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F4DD0" w14:textId="681EF8D6" w:rsidR="00C16980" w:rsidRDefault="003368A6" w:rsidP="0056420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8265C9">
        <w:rPr>
          <w:sz w:val="28"/>
          <w:szCs w:val="28"/>
        </w:rPr>
        <w:t>№ 1</w:t>
      </w:r>
    </w:p>
    <w:p w14:paraId="5F68F004" w14:textId="77777777" w:rsidR="00C16980" w:rsidRDefault="00C16980" w:rsidP="00564207">
      <w:pPr>
        <w:ind w:left="5245"/>
        <w:rPr>
          <w:sz w:val="28"/>
          <w:szCs w:val="28"/>
        </w:rPr>
      </w:pPr>
    </w:p>
    <w:p w14:paraId="57CC9FEB" w14:textId="4B3AD73D" w:rsidR="00C16980" w:rsidRDefault="003368A6" w:rsidP="00564207">
      <w:pPr>
        <w:ind w:left="5245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4CECEEEC" w14:textId="77777777" w:rsidR="00564207" w:rsidRDefault="00564207" w:rsidP="00564207">
      <w:pPr>
        <w:ind w:left="5245"/>
        <w:rPr>
          <w:sz w:val="28"/>
          <w:szCs w:val="28"/>
        </w:rPr>
      </w:pPr>
    </w:p>
    <w:p w14:paraId="43A384AE" w14:textId="38BAB00B" w:rsidR="00C16980" w:rsidRDefault="003368A6" w:rsidP="00564207">
      <w:pPr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7325EAF0" w14:textId="1B0B607B" w:rsidR="00C16980" w:rsidRDefault="003368A6" w:rsidP="0056420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</w:p>
    <w:p w14:paraId="10B2F054" w14:textId="04C1380A" w:rsidR="00C16980" w:rsidRDefault="003368A6" w:rsidP="0056420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4207">
        <w:rPr>
          <w:sz w:val="28"/>
          <w:szCs w:val="28"/>
        </w:rPr>
        <w:t>18.12.2025</w:t>
      </w:r>
      <w:r>
        <w:rPr>
          <w:sz w:val="28"/>
          <w:szCs w:val="28"/>
        </w:rPr>
        <w:t xml:space="preserve">    № </w:t>
      </w:r>
      <w:r w:rsidR="00564207">
        <w:rPr>
          <w:sz w:val="28"/>
          <w:szCs w:val="28"/>
        </w:rPr>
        <w:t>659-П</w:t>
      </w:r>
    </w:p>
    <w:p w14:paraId="3BBA72CD" w14:textId="77777777" w:rsidR="00C16980" w:rsidRDefault="003368A6">
      <w:pPr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14:paraId="4B26C006" w14:textId="2D3BAD2F" w:rsidR="00C16980" w:rsidRPr="00D12076" w:rsidRDefault="003368A6" w:rsidP="00D12076">
      <w:pPr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Положении о региональном государственном геологическом контроле (надзоре), осуществляемом на территории Кировской области</w:t>
      </w:r>
    </w:p>
    <w:p w14:paraId="6D4827EB" w14:textId="22D4BC65" w:rsidR="0059704D" w:rsidRDefault="0059704D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3:</w:t>
      </w:r>
    </w:p>
    <w:p w14:paraId="49C88C61" w14:textId="119621F3" w:rsidR="0059704D" w:rsidRDefault="0059704D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втором слова «</w:t>
      </w:r>
      <w:r w:rsidRPr="0059704D">
        <w:rPr>
          <w:sz w:val="28"/>
          <w:szCs w:val="28"/>
        </w:rPr>
        <w:t>статьями 23.2 и 36.1</w:t>
      </w:r>
      <w:r>
        <w:rPr>
          <w:sz w:val="28"/>
          <w:szCs w:val="28"/>
        </w:rPr>
        <w:t>» заменить словами «</w:t>
      </w:r>
      <w:r w:rsidRPr="0059704D">
        <w:rPr>
          <w:sz w:val="28"/>
          <w:szCs w:val="28"/>
        </w:rPr>
        <w:t xml:space="preserve">статьями 23.2 и </w:t>
      </w:r>
      <w:r>
        <w:rPr>
          <w:sz w:val="28"/>
          <w:szCs w:val="28"/>
        </w:rPr>
        <w:t>23.6».</w:t>
      </w:r>
    </w:p>
    <w:p w14:paraId="594013E5" w14:textId="617E7E3A" w:rsidR="0059704D" w:rsidRDefault="0059704D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третьем слова «</w:t>
      </w:r>
      <w:r w:rsidRPr="0059704D">
        <w:rPr>
          <w:sz w:val="28"/>
          <w:szCs w:val="28"/>
        </w:rPr>
        <w:t>статьями 23.2 и 36.1</w:t>
      </w:r>
      <w:r>
        <w:rPr>
          <w:sz w:val="28"/>
          <w:szCs w:val="28"/>
        </w:rPr>
        <w:t>» заменить словами «</w:t>
      </w:r>
      <w:r w:rsidRPr="0059704D">
        <w:rPr>
          <w:sz w:val="28"/>
          <w:szCs w:val="28"/>
        </w:rPr>
        <w:t xml:space="preserve">статьями 23.2 и </w:t>
      </w:r>
      <w:r>
        <w:rPr>
          <w:sz w:val="28"/>
          <w:szCs w:val="28"/>
        </w:rPr>
        <w:t>23.6».</w:t>
      </w:r>
    </w:p>
    <w:p w14:paraId="791E3F13" w14:textId="20CEE22F" w:rsidR="00237CEC" w:rsidRDefault="00B57327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7CEC">
        <w:rPr>
          <w:sz w:val="28"/>
          <w:szCs w:val="28"/>
        </w:rPr>
        <w:t>В пункте 4:</w:t>
      </w:r>
    </w:p>
    <w:p w14:paraId="4FDD3A6E" w14:textId="6FE2E820" w:rsidR="00B57327" w:rsidRDefault="00237CEC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57327">
        <w:rPr>
          <w:sz w:val="28"/>
          <w:szCs w:val="28"/>
        </w:rPr>
        <w:t>В абзаце третьем слова «</w:t>
      </w:r>
      <w:r w:rsidR="00B57327" w:rsidRPr="00B57327">
        <w:rPr>
          <w:sz w:val="28"/>
          <w:szCs w:val="28"/>
        </w:rPr>
        <w:t>статьей 36.1</w:t>
      </w:r>
      <w:r w:rsidR="00B57327">
        <w:rPr>
          <w:sz w:val="28"/>
          <w:szCs w:val="28"/>
        </w:rPr>
        <w:t>» заменить словами</w:t>
      </w:r>
      <w:r w:rsidR="00A340F9" w:rsidRPr="00A340F9">
        <w:rPr>
          <w:sz w:val="28"/>
          <w:szCs w:val="28"/>
        </w:rPr>
        <w:br/>
      </w:r>
      <w:r w:rsidR="00B57327">
        <w:rPr>
          <w:sz w:val="28"/>
          <w:szCs w:val="28"/>
        </w:rPr>
        <w:t>«статьей 23.6».</w:t>
      </w:r>
    </w:p>
    <w:p w14:paraId="0736E018" w14:textId="77777777" w:rsidR="00A25132" w:rsidRDefault="00237CEC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Абзац шестой </w:t>
      </w:r>
      <w:r w:rsidR="00A25132">
        <w:rPr>
          <w:sz w:val="28"/>
          <w:szCs w:val="28"/>
        </w:rPr>
        <w:t>изложить в следующей редакции:</w:t>
      </w:r>
    </w:p>
    <w:p w14:paraId="126F50E7" w14:textId="3EC9A3BC" w:rsidR="00A25132" w:rsidRDefault="00A25132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0880" w:rsidRPr="00EA0880">
        <w:rPr>
          <w:sz w:val="28"/>
          <w:szCs w:val="28"/>
        </w:rPr>
        <w:t>решение о согласовании строительства объектов капитального строительства в отношении земельных участков, расположенных</w:t>
      </w:r>
      <w:r w:rsidR="00EA0880">
        <w:rPr>
          <w:sz w:val="28"/>
          <w:szCs w:val="28"/>
        </w:rPr>
        <w:br/>
      </w:r>
      <w:r w:rsidR="00EA0880" w:rsidRPr="00EA0880">
        <w:rPr>
          <w:sz w:val="28"/>
          <w:szCs w:val="28"/>
        </w:rPr>
        <w:t xml:space="preserve">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предусмотренное статьей 25 </w:t>
      </w:r>
      <w:r w:rsidR="00EA0880">
        <w:rPr>
          <w:sz w:val="28"/>
          <w:szCs w:val="28"/>
        </w:rPr>
        <w:t>Закона</w:t>
      </w:r>
      <w:r w:rsidR="00EA0880" w:rsidRPr="00A25132">
        <w:rPr>
          <w:sz w:val="28"/>
          <w:szCs w:val="28"/>
        </w:rPr>
        <w:t xml:space="preserve"> Российской Федерации от 21.02.1992 </w:t>
      </w:r>
      <w:r w:rsidR="00EA0880">
        <w:rPr>
          <w:sz w:val="28"/>
          <w:szCs w:val="28"/>
        </w:rPr>
        <w:t>№</w:t>
      </w:r>
      <w:r w:rsidR="00EA0880" w:rsidRPr="00A25132">
        <w:rPr>
          <w:sz w:val="28"/>
          <w:szCs w:val="28"/>
        </w:rPr>
        <w:t xml:space="preserve"> 2395-1</w:t>
      </w:r>
      <w:r>
        <w:rPr>
          <w:sz w:val="28"/>
          <w:szCs w:val="28"/>
        </w:rPr>
        <w:t>;».</w:t>
      </w:r>
    </w:p>
    <w:p w14:paraId="28A19380" w14:textId="0EDB699C" w:rsidR="00C16980" w:rsidRDefault="00994DFA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Пункт 6 дополнить абзацем следующего содержания:</w:t>
      </w:r>
    </w:p>
    <w:p w14:paraId="59A46FDD" w14:textId="5F337468" w:rsidR="00C16980" w:rsidRDefault="003368A6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отношении проведения контрольных (надзорных) мероприятий без взаимодействия не требуется приняти</w:t>
      </w:r>
      <w:r w:rsidR="008265C9">
        <w:rPr>
          <w:sz w:val="28"/>
          <w:szCs w:val="28"/>
        </w:rPr>
        <w:t>я</w:t>
      </w:r>
      <w:r>
        <w:rPr>
          <w:sz w:val="28"/>
          <w:szCs w:val="28"/>
        </w:rPr>
        <w:t xml:space="preserve"> решения о проведении </w:t>
      </w:r>
      <w:r>
        <w:rPr>
          <w:sz w:val="28"/>
          <w:szCs w:val="28"/>
        </w:rPr>
        <w:lastRenderedPageBreak/>
        <w:t xml:space="preserve">контрольного (надзорного) мероприятия, предусмотренного </w:t>
      </w:r>
      <w:r w:rsidR="00AA2F56">
        <w:rPr>
          <w:sz w:val="28"/>
          <w:szCs w:val="28"/>
        </w:rPr>
        <w:t xml:space="preserve">абзацем вторым </w:t>
      </w:r>
      <w:r>
        <w:rPr>
          <w:sz w:val="28"/>
          <w:szCs w:val="28"/>
        </w:rPr>
        <w:t>пункт</w:t>
      </w:r>
      <w:r w:rsidR="00AA2F56">
        <w:rPr>
          <w:sz w:val="28"/>
          <w:szCs w:val="28"/>
        </w:rPr>
        <w:t>а</w:t>
      </w:r>
      <w:r w:rsidR="008265C9">
        <w:rPr>
          <w:sz w:val="28"/>
          <w:szCs w:val="28"/>
        </w:rPr>
        <w:t xml:space="preserve"> 6 настоящего </w:t>
      </w:r>
      <w:r w:rsidR="00AA2F56">
        <w:rPr>
          <w:sz w:val="28"/>
          <w:szCs w:val="28"/>
        </w:rPr>
        <w:t>Положения</w:t>
      </w:r>
      <w:r>
        <w:rPr>
          <w:sz w:val="28"/>
          <w:szCs w:val="28"/>
        </w:rPr>
        <w:t>».</w:t>
      </w:r>
    </w:p>
    <w:p w14:paraId="7A0874A7" w14:textId="0D2AD5DF" w:rsidR="000140C8" w:rsidRDefault="00994DFA" w:rsidP="000140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3DF7">
        <w:rPr>
          <w:sz w:val="28"/>
          <w:szCs w:val="28"/>
        </w:rPr>
        <w:t>Абзац первый п</w:t>
      </w:r>
      <w:r w:rsidR="000140C8">
        <w:rPr>
          <w:sz w:val="28"/>
          <w:szCs w:val="28"/>
        </w:rPr>
        <w:t>ункт</w:t>
      </w:r>
      <w:r w:rsidR="00203DF7">
        <w:rPr>
          <w:sz w:val="28"/>
          <w:szCs w:val="28"/>
        </w:rPr>
        <w:t>а</w:t>
      </w:r>
      <w:r w:rsidR="000140C8">
        <w:rPr>
          <w:sz w:val="28"/>
          <w:szCs w:val="28"/>
        </w:rPr>
        <w:t xml:space="preserve"> 9 изложить в следующей редакции:</w:t>
      </w:r>
    </w:p>
    <w:p w14:paraId="287D785E" w14:textId="4A53B3C4" w:rsidR="000140C8" w:rsidRDefault="000140C8" w:rsidP="00203D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0140C8">
        <w:rPr>
          <w:sz w:val="28"/>
          <w:szCs w:val="28"/>
        </w:rPr>
        <w:t xml:space="preserve">При осуществлении </w:t>
      </w:r>
      <w:r w:rsidR="00C2700F">
        <w:rPr>
          <w:sz w:val="28"/>
          <w:szCs w:val="28"/>
        </w:rPr>
        <w:t>обязательных профилактических визитов</w:t>
      </w:r>
      <w:r w:rsidRPr="000140C8">
        <w:rPr>
          <w:sz w:val="28"/>
          <w:szCs w:val="28"/>
        </w:rPr>
        <w:t xml:space="preserve"> объекты</w:t>
      </w:r>
      <w:r w:rsidR="00C2700F">
        <w:rPr>
          <w:sz w:val="28"/>
          <w:szCs w:val="28"/>
        </w:rPr>
        <w:t xml:space="preserve"> </w:t>
      </w:r>
      <w:r w:rsidRPr="000140C8">
        <w:rPr>
          <w:sz w:val="28"/>
          <w:szCs w:val="28"/>
        </w:rPr>
        <w:t>геологического контроля, отнесенные в соответствии с критериями отнесения объектов, оказывающих негативное воздействие на окружающую среду, установленными статьей 4</w:t>
      </w:r>
      <w:r w:rsidR="00C2700F">
        <w:rPr>
          <w:sz w:val="28"/>
          <w:szCs w:val="28"/>
        </w:rPr>
        <w:t>.</w:t>
      </w:r>
      <w:r w:rsidRPr="000140C8">
        <w:rPr>
          <w:sz w:val="28"/>
          <w:szCs w:val="28"/>
        </w:rPr>
        <w:t>2 Федерального закона от 10.01.2002</w:t>
      </w:r>
      <w:r w:rsidR="007724FC">
        <w:rPr>
          <w:sz w:val="28"/>
          <w:szCs w:val="28"/>
        </w:rPr>
        <w:br/>
      </w:r>
      <w:r w:rsidR="00C2700F">
        <w:rPr>
          <w:sz w:val="28"/>
          <w:szCs w:val="28"/>
        </w:rPr>
        <w:t>№</w:t>
      </w:r>
      <w:r w:rsidRPr="000140C8">
        <w:rPr>
          <w:sz w:val="28"/>
          <w:szCs w:val="28"/>
        </w:rPr>
        <w:t xml:space="preserve"> 7-ФЗ </w:t>
      </w:r>
      <w:r w:rsidR="00C2700F">
        <w:rPr>
          <w:sz w:val="28"/>
          <w:szCs w:val="28"/>
        </w:rPr>
        <w:t>«</w:t>
      </w:r>
      <w:r w:rsidRPr="000140C8">
        <w:rPr>
          <w:sz w:val="28"/>
          <w:szCs w:val="28"/>
        </w:rPr>
        <w:t>Об охране окружающей среды</w:t>
      </w:r>
      <w:r w:rsidR="00C2700F">
        <w:rPr>
          <w:sz w:val="28"/>
          <w:szCs w:val="28"/>
        </w:rPr>
        <w:t>»</w:t>
      </w:r>
      <w:r w:rsidRPr="000140C8">
        <w:rPr>
          <w:sz w:val="28"/>
          <w:szCs w:val="28"/>
        </w:rPr>
        <w:t xml:space="preserve"> и постановлением Правительства Российской Федерации от 31.12.2020 </w:t>
      </w:r>
      <w:r w:rsidR="00C2700F">
        <w:rPr>
          <w:sz w:val="28"/>
          <w:szCs w:val="28"/>
        </w:rPr>
        <w:t>№</w:t>
      </w:r>
      <w:r w:rsidRPr="000140C8">
        <w:rPr>
          <w:sz w:val="28"/>
          <w:szCs w:val="28"/>
        </w:rPr>
        <w:t xml:space="preserve"> 2398 </w:t>
      </w:r>
      <w:r w:rsidR="00C2700F">
        <w:rPr>
          <w:sz w:val="28"/>
          <w:szCs w:val="28"/>
        </w:rPr>
        <w:t>«</w:t>
      </w:r>
      <w:r w:rsidRPr="000140C8">
        <w:rPr>
          <w:sz w:val="28"/>
          <w:szCs w:val="28"/>
        </w:rPr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 w:rsidR="00C2700F">
        <w:rPr>
          <w:sz w:val="28"/>
          <w:szCs w:val="28"/>
        </w:rPr>
        <w:t>»</w:t>
      </w:r>
      <w:r w:rsidRPr="000140C8">
        <w:rPr>
          <w:sz w:val="28"/>
          <w:szCs w:val="28"/>
        </w:rPr>
        <w:t>, к объектам III и IV категории, относятся к следующим категориям риска:</w:t>
      </w:r>
      <w:r>
        <w:rPr>
          <w:sz w:val="28"/>
          <w:szCs w:val="28"/>
        </w:rPr>
        <w:t>»</w:t>
      </w:r>
      <w:r w:rsidRPr="000140C8">
        <w:rPr>
          <w:sz w:val="28"/>
          <w:szCs w:val="28"/>
        </w:rPr>
        <w:t>.</w:t>
      </w:r>
    </w:p>
    <w:p w14:paraId="3F7B781B" w14:textId="087DE5F5" w:rsidR="00DB71A3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абзаце четвертом пункта 12 слова «</w:t>
      </w:r>
      <w:r w:rsidR="004B191F">
        <w:rPr>
          <w:sz w:val="28"/>
          <w:szCs w:val="28"/>
        </w:rPr>
        <w:t xml:space="preserve">, </w:t>
      </w:r>
      <w:r w:rsidRPr="00DB71A3">
        <w:rPr>
          <w:sz w:val="28"/>
          <w:szCs w:val="28"/>
        </w:rPr>
        <w:t>учитываемых в рамках формирования ежегодного плана контрольных (надзорных) мероприятий</w:t>
      </w:r>
      <w:r w:rsidR="004B191F">
        <w:rPr>
          <w:sz w:val="28"/>
          <w:szCs w:val="28"/>
        </w:rPr>
        <w:t>,</w:t>
      </w:r>
      <w:r>
        <w:rPr>
          <w:sz w:val="28"/>
          <w:szCs w:val="28"/>
        </w:rPr>
        <w:t>» исключить.</w:t>
      </w:r>
    </w:p>
    <w:p w14:paraId="588D0CD3" w14:textId="51F958F4" w:rsidR="00D12076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B5F">
        <w:rPr>
          <w:sz w:val="28"/>
          <w:szCs w:val="28"/>
        </w:rPr>
        <w:t xml:space="preserve">. </w:t>
      </w:r>
      <w:r w:rsidR="00D12076">
        <w:rPr>
          <w:sz w:val="28"/>
          <w:szCs w:val="28"/>
        </w:rPr>
        <w:t>Дополнить пунктом 13</w:t>
      </w:r>
      <w:r w:rsidR="008265C9">
        <w:rPr>
          <w:sz w:val="28"/>
          <w:szCs w:val="28"/>
        </w:rPr>
        <w:t>–</w:t>
      </w:r>
      <w:r w:rsidR="00D12076">
        <w:rPr>
          <w:sz w:val="28"/>
          <w:szCs w:val="28"/>
        </w:rPr>
        <w:t>1 следующего содержания:</w:t>
      </w:r>
    </w:p>
    <w:p w14:paraId="22F628EF" w14:textId="6E5491BC" w:rsidR="00D12076" w:rsidRDefault="00D12076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</w:t>
      </w:r>
      <w:r w:rsidR="00FC317F">
        <w:rPr>
          <w:sz w:val="28"/>
          <w:szCs w:val="28"/>
        </w:rPr>
        <w:t>–</w:t>
      </w:r>
      <w:r>
        <w:rPr>
          <w:sz w:val="28"/>
          <w:szCs w:val="28"/>
        </w:rPr>
        <w:t>1. Оценка результативности и эффективности геологического контроля осуществляется в соответствии со статьей 30 Федерального закона от 31.07.2020 № 248-ФЗ. В систему показателей результативности</w:t>
      </w:r>
      <w:r w:rsidR="00F91052">
        <w:rPr>
          <w:sz w:val="28"/>
          <w:szCs w:val="28"/>
        </w:rPr>
        <w:br/>
      </w:r>
      <w:r>
        <w:rPr>
          <w:sz w:val="28"/>
          <w:szCs w:val="28"/>
        </w:rPr>
        <w:t xml:space="preserve">и эффективности </w:t>
      </w:r>
      <w:r w:rsidR="009A1B5F">
        <w:rPr>
          <w:sz w:val="28"/>
          <w:szCs w:val="28"/>
        </w:rPr>
        <w:t>геологического</w:t>
      </w:r>
      <w:r>
        <w:rPr>
          <w:sz w:val="28"/>
          <w:szCs w:val="28"/>
        </w:rPr>
        <w:t xml:space="preserve"> контроля входят</w:t>
      </w:r>
      <w:r w:rsidR="000514D3">
        <w:rPr>
          <w:sz w:val="28"/>
          <w:szCs w:val="28"/>
        </w:rPr>
        <w:t xml:space="preserve"> </w:t>
      </w:r>
      <w:r w:rsidR="0069432C">
        <w:rPr>
          <w:sz w:val="28"/>
          <w:szCs w:val="28"/>
        </w:rPr>
        <w:t>к</w:t>
      </w:r>
      <w:r w:rsidR="0069432C" w:rsidRPr="0069432C">
        <w:rPr>
          <w:sz w:val="28"/>
          <w:szCs w:val="28"/>
        </w:rPr>
        <w:t>лючевые показатели регионального государственного геологического контроля (надзора) и их целевые значения</w:t>
      </w:r>
      <w:r w:rsidR="00236815">
        <w:rPr>
          <w:sz w:val="28"/>
          <w:szCs w:val="28"/>
        </w:rPr>
        <w:t xml:space="preserve">, а также индикативные показатели </w:t>
      </w:r>
      <w:r w:rsidR="0069432C" w:rsidRPr="0069432C">
        <w:rPr>
          <w:sz w:val="28"/>
          <w:szCs w:val="28"/>
        </w:rPr>
        <w:t>регионального государственного геологического контроля (надзора)</w:t>
      </w:r>
      <w:r w:rsidR="0069432C">
        <w:rPr>
          <w:sz w:val="28"/>
          <w:szCs w:val="28"/>
        </w:rPr>
        <w:t>,</w:t>
      </w:r>
      <w:r w:rsidR="004810B1">
        <w:rPr>
          <w:sz w:val="28"/>
          <w:szCs w:val="28"/>
        </w:rPr>
        <w:t xml:space="preserve"> утвержденные настоящим постановлением</w:t>
      </w:r>
      <w:r>
        <w:rPr>
          <w:sz w:val="28"/>
          <w:szCs w:val="28"/>
        </w:rPr>
        <w:t>».</w:t>
      </w:r>
    </w:p>
    <w:p w14:paraId="5E4374B5" w14:textId="495AB8EE" w:rsidR="00DB55C4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A1B5F">
        <w:rPr>
          <w:sz w:val="28"/>
          <w:szCs w:val="28"/>
        </w:rPr>
        <w:t xml:space="preserve"> </w:t>
      </w:r>
      <w:r w:rsidR="00DB55C4">
        <w:rPr>
          <w:sz w:val="28"/>
          <w:szCs w:val="28"/>
        </w:rPr>
        <w:t>Пункт 18 изложить в следующей редакции:</w:t>
      </w:r>
    </w:p>
    <w:p w14:paraId="5CE13113" w14:textId="3573BBDC" w:rsidR="00DB55C4" w:rsidRDefault="00DB55C4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 Профилактический визит проводится в форме профилактической беседы по месту осуществления деятельности контролируемого лица</w:t>
      </w:r>
      <w:r w:rsidR="006A644E">
        <w:rPr>
          <w:sz w:val="28"/>
          <w:szCs w:val="28"/>
        </w:rPr>
        <w:br/>
      </w:r>
      <w:r>
        <w:rPr>
          <w:sz w:val="28"/>
          <w:szCs w:val="28"/>
        </w:rPr>
        <w:t xml:space="preserve">либо путем использования видео-конференц-связи или мобильного </w:t>
      </w:r>
      <w:r>
        <w:rPr>
          <w:sz w:val="28"/>
          <w:szCs w:val="28"/>
        </w:rPr>
        <w:lastRenderedPageBreak/>
        <w:t>приложения «Инспектор» в соответствии с положениями статей 52, 52.1</w:t>
      </w:r>
      <w:r w:rsidR="006A644E">
        <w:rPr>
          <w:sz w:val="28"/>
          <w:szCs w:val="28"/>
        </w:rPr>
        <w:br/>
      </w:r>
      <w:r>
        <w:rPr>
          <w:sz w:val="28"/>
          <w:szCs w:val="28"/>
        </w:rPr>
        <w:t>и 52.2 Федерального закона от 31.07.2020 № 248-ФЗ.</w:t>
      </w:r>
    </w:p>
    <w:p w14:paraId="46248044" w14:textId="58C4DA18" w:rsidR="00DB55C4" w:rsidRPr="007F2CFE" w:rsidRDefault="00DB55C4" w:rsidP="00272EE9">
      <w:pPr>
        <w:spacing w:line="360" w:lineRule="auto"/>
        <w:ind w:firstLine="709"/>
        <w:jc w:val="both"/>
        <w:rPr>
          <w:sz w:val="28"/>
          <w:szCs w:val="28"/>
        </w:rPr>
      </w:pPr>
      <w:r w:rsidRPr="007F2CF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</w:t>
      </w:r>
      <w:r w:rsidR="00F91052">
        <w:rPr>
          <w:sz w:val="28"/>
          <w:szCs w:val="28"/>
        </w:rPr>
        <w:br/>
      </w:r>
      <w:r w:rsidRPr="007F2CFE">
        <w:rPr>
          <w:sz w:val="28"/>
          <w:szCs w:val="28"/>
        </w:rPr>
        <w:t>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</w:t>
      </w:r>
      <w:r w:rsidR="00F91052">
        <w:rPr>
          <w:sz w:val="28"/>
          <w:szCs w:val="28"/>
        </w:rPr>
        <w:br/>
      </w:r>
      <w:r w:rsidRPr="007F2CFE">
        <w:rPr>
          <w:sz w:val="28"/>
          <w:szCs w:val="28"/>
        </w:rPr>
        <w:t xml:space="preserve">к соответствующей категории риска, а </w:t>
      </w:r>
      <w:r w:rsidR="00F91052">
        <w:rPr>
          <w:sz w:val="28"/>
          <w:szCs w:val="28"/>
        </w:rPr>
        <w:t>должностное лицо</w:t>
      </w:r>
      <w:r w:rsidR="00B10037">
        <w:rPr>
          <w:sz w:val="28"/>
          <w:szCs w:val="28"/>
        </w:rPr>
        <w:t xml:space="preserve"> контрольного органа </w:t>
      </w:r>
      <w:r w:rsidRPr="007F2CFE">
        <w:rPr>
          <w:sz w:val="28"/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категориям риска,</w:t>
      </w:r>
      <w:r w:rsidR="00B10037">
        <w:rPr>
          <w:sz w:val="28"/>
          <w:szCs w:val="28"/>
        </w:rPr>
        <w:br/>
      </w:r>
      <w:r w:rsidRPr="007F2CFE">
        <w:rPr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01598CCB" w14:textId="53373D4C" w:rsidR="00DB55C4" w:rsidRDefault="00DB55C4" w:rsidP="00272EE9">
      <w:pPr>
        <w:spacing w:line="360" w:lineRule="auto"/>
        <w:ind w:firstLine="709"/>
        <w:jc w:val="both"/>
        <w:rPr>
          <w:sz w:val="28"/>
          <w:szCs w:val="28"/>
        </w:rPr>
      </w:pPr>
      <w:r w:rsidRPr="007F2CFE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</w:t>
      </w:r>
      <w:r w:rsidR="004C3E9C">
        <w:rPr>
          <w:sz w:val="28"/>
          <w:szCs w:val="28"/>
        </w:rPr>
        <w:t xml:space="preserve"> </w:t>
      </w:r>
      <w:r w:rsidRPr="007F2CFE">
        <w:rPr>
          <w:sz w:val="28"/>
          <w:szCs w:val="28"/>
        </w:rPr>
        <w:t>или по инициативе контролируемого лица</w:t>
      </w:r>
      <w:r>
        <w:rPr>
          <w:sz w:val="28"/>
          <w:szCs w:val="28"/>
        </w:rPr>
        <w:t>»</w:t>
      </w:r>
      <w:r w:rsidR="004810B1">
        <w:rPr>
          <w:sz w:val="28"/>
          <w:szCs w:val="28"/>
        </w:rPr>
        <w:t>.</w:t>
      </w:r>
    </w:p>
    <w:p w14:paraId="7BC81B20" w14:textId="0B17B3FE" w:rsidR="00C16980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94DFA">
        <w:rPr>
          <w:sz w:val="28"/>
          <w:szCs w:val="28"/>
        </w:rPr>
        <w:t>. Дополнить пункт</w:t>
      </w:r>
      <w:r w:rsidR="004810B1">
        <w:rPr>
          <w:sz w:val="28"/>
          <w:szCs w:val="28"/>
        </w:rPr>
        <w:t>ами</w:t>
      </w:r>
      <w:r w:rsidR="00994DFA">
        <w:rPr>
          <w:sz w:val="28"/>
          <w:szCs w:val="28"/>
        </w:rPr>
        <w:t xml:space="preserve"> 18</w:t>
      </w:r>
      <w:r w:rsidR="004810B1">
        <w:rPr>
          <w:sz w:val="28"/>
          <w:szCs w:val="28"/>
        </w:rPr>
        <w:t>–</w:t>
      </w:r>
      <w:r w:rsidR="00994DFA">
        <w:rPr>
          <w:sz w:val="28"/>
          <w:szCs w:val="28"/>
        </w:rPr>
        <w:t>1</w:t>
      </w:r>
      <w:r w:rsidR="004810B1">
        <w:rPr>
          <w:sz w:val="28"/>
          <w:szCs w:val="28"/>
        </w:rPr>
        <w:t xml:space="preserve"> и 18–2</w:t>
      </w:r>
      <w:r w:rsidR="00994DFA">
        <w:rPr>
          <w:sz w:val="28"/>
          <w:szCs w:val="28"/>
        </w:rPr>
        <w:t xml:space="preserve"> следующего содержания:</w:t>
      </w:r>
    </w:p>
    <w:p w14:paraId="250DB606" w14:textId="36D5BE19" w:rsidR="00C17496" w:rsidRPr="00AC046E" w:rsidRDefault="00C17496" w:rsidP="00272EE9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«18–1. Случаи</w:t>
      </w:r>
      <w:r w:rsidRPr="00F85880">
        <w:rPr>
          <w:sz w:val="28"/>
          <w:szCs w:val="28"/>
        </w:rPr>
        <w:t xml:space="preserve"> проведения обязательных профилактических визитов</w:t>
      </w:r>
      <w:r>
        <w:rPr>
          <w:sz w:val="28"/>
          <w:szCs w:val="28"/>
        </w:rPr>
        <w:br/>
      </w:r>
      <w:r w:rsidRPr="00F85880">
        <w:rPr>
          <w:sz w:val="28"/>
          <w:szCs w:val="28"/>
        </w:rPr>
        <w:t>в отношении контролируемых лиц</w:t>
      </w:r>
      <w:r>
        <w:rPr>
          <w:sz w:val="28"/>
          <w:szCs w:val="28"/>
        </w:rPr>
        <w:t xml:space="preserve"> устанавливаются частями 1 и 2</w:t>
      </w:r>
      <w:r w:rsidR="00A340F9" w:rsidRPr="00A340F9">
        <w:rPr>
          <w:sz w:val="28"/>
          <w:szCs w:val="28"/>
        </w:rPr>
        <w:br/>
      </w:r>
      <w:r>
        <w:rPr>
          <w:sz w:val="28"/>
          <w:szCs w:val="28"/>
        </w:rPr>
        <w:t xml:space="preserve">статьи 52.1 </w:t>
      </w:r>
      <w:r>
        <w:rPr>
          <w:rFonts w:ascii="Times New Roman" w:hAnsi="Times New Roman" w:cs="Times New Roman"/>
          <w:sz w:val="28"/>
          <w:szCs w:val="28"/>
        </w:rPr>
        <w:t>Федерального закона от 31.07.2020 № 248-ФЗ.</w:t>
      </w:r>
    </w:p>
    <w:p w14:paraId="1A0CD122" w14:textId="40EA927C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78BFCDBB" w14:textId="02026AE1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рамках обязательного профилактического визита </w:t>
      </w:r>
      <w:r w:rsidR="00B10037">
        <w:rPr>
          <w:sz w:val="28"/>
          <w:szCs w:val="28"/>
        </w:rPr>
        <w:t xml:space="preserve">должностное лицо контрольного органа </w:t>
      </w:r>
      <w:r w:rsidRPr="00F85880">
        <w:rPr>
          <w:sz w:val="28"/>
          <w:szCs w:val="28"/>
        </w:rPr>
        <w:t>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71446A9A" w14:textId="33FAC7F4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>Срок проведения обязательного профилактического визита не может превышать десят</w:t>
      </w:r>
      <w:r>
        <w:rPr>
          <w:sz w:val="28"/>
          <w:szCs w:val="28"/>
        </w:rPr>
        <w:t>и</w:t>
      </w:r>
      <w:r w:rsidRPr="00F85880">
        <w:rPr>
          <w:sz w:val="28"/>
          <w:szCs w:val="28"/>
        </w:rPr>
        <w:t xml:space="preserve"> рабочих дней и может быть продлен на срок, необходимый для проведения экспертизы, испытаний.</w:t>
      </w:r>
    </w:p>
    <w:p w14:paraId="68BA96E5" w14:textId="44D17B51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lastRenderedPageBreak/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</w:t>
      </w:r>
      <w:r>
        <w:rPr>
          <w:sz w:val="28"/>
          <w:szCs w:val="28"/>
        </w:rPr>
        <w:t>–</w:t>
      </w:r>
      <w:r w:rsidRPr="00F85880">
        <w:rPr>
          <w:sz w:val="28"/>
          <w:szCs w:val="28"/>
        </w:rPr>
        <w:t xml:space="preserve"> акт) в порядке, предусмотренном </w:t>
      </w:r>
      <w:hyperlink r:id="rId7" w:history="1">
        <w:r w:rsidRPr="00F85880">
          <w:rPr>
            <w:sz w:val="28"/>
            <w:szCs w:val="28"/>
          </w:rPr>
          <w:t>статьей 90</w:t>
        </w:r>
      </w:hyperlink>
      <w:r w:rsidRPr="00F8588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br/>
        <w:t>от 31.07.2020 № 248-ФЗ</w:t>
      </w:r>
      <w:r w:rsidRPr="00F85880">
        <w:rPr>
          <w:sz w:val="28"/>
          <w:szCs w:val="28"/>
        </w:rPr>
        <w:t xml:space="preserve"> для контрольных (надзорных) мероприятий.</w:t>
      </w:r>
    </w:p>
    <w:p w14:paraId="593BC042" w14:textId="2D05711F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>Контролируемое лицо или его представитель знакомится</w:t>
      </w:r>
      <w:r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с содержанием акта в порядке, предусмотренном </w:t>
      </w:r>
      <w:hyperlink r:id="rId8" w:history="1">
        <w:r w:rsidRPr="00F85880">
          <w:rPr>
            <w:sz w:val="28"/>
            <w:szCs w:val="28"/>
          </w:rPr>
          <w:t>статьей 88</w:t>
        </w:r>
      </w:hyperlink>
      <w:r w:rsidRPr="00F8588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31.07.2020 № 248-ФЗ</w:t>
      </w:r>
      <w:r w:rsidRPr="00F85880">
        <w:rPr>
          <w:sz w:val="28"/>
          <w:szCs w:val="28"/>
        </w:rPr>
        <w:t xml:space="preserve"> для контрольных (надзорных) мероприятий.</w:t>
      </w:r>
    </w:p>
    <w:p w14:paraId="644B817C" w14:textId="4FF2B48D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B10037">
        <w:rPr>
          <w:sz w:val="28"/>
          <w:szCs w:val="28"/>
        </w:rPr>
        <w:t xml:space="preserve">должностным лицом контрольного органа </w:t>
      </w:r>
      <w:r w:rsidRPr="00F85880">
        <w:rPr>
          <w:sz w:val="28"/>
          <w:szCs w:val="28"/>
        </w:rPr>
        <w:t>составляется акт</w:t>
      </w:r>
      <w:r w:rsidR="00B10037">
        <w:rPr>
          <w:sz w:val="28"/>
          <w:szCs w:val="28"/>
        </w:rPr>
        <w:br/>
      </w:r>
      <w:r w:rsidRPr="00F85880">
        <w:rPr>
          <w:sz w:val="28"/>
          <w:szCs w:val="28"/>
        </w:rPr>
        <w:t>о невозможности проведения обязательного профилактического визита</w:t>
      </w:r>
      <w:r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в порядке, предусмотренном </w:t>
      </w:r>
      <w:hyperlink r:id="rId9" w:history="1">
        <w:r w:rsidRPr="00F85880">
          <w:rPr>
            <w:sz w:val="28"/>
            <w:szCs w:val="28"/>
          </w:rPr>
          <w:t>частью 10 статьи 65</w:t>
        </w:r>
      </w:hyperlink>
      <w:r w:rsidRPr="00F8588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br/>
        <w:t>от 31.07.2020 № 248-ФЗ</w:t>
      </w:r>
      <w:r w:rsidRPr="00F85880">
        <w:rPr>
          <w:sz w:val="28"/>
          <w:szCs w:val="28"/>
        </w:rPr>
        <w:t xml:space="preserve"> для контрольных (надзорных) мероприятий.</w:t>
      </w:r>
    </w:p>
    <w:p w14:paraId="3FB36643" w14:textId="31CAE652" w:rsidR="00C17496" w:rsidRPr="00F8588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случае невозможности проведения обязательного профилактического визита </w:t>
      </w:r>
      <w:r w:rsidR="00B10037">
        <w:rPr>
          <w:sz w:val="28"/>
          <w:szCs w:val="28"/>
        </w:rPr>
        <w:t xml:space="preserve">должностное лицо контрольного органа </w:t>
      </w:r>
      <w:r w:rsidRPr="00F85880">
        <w:rPr>
          <w:sz w:val="28"/>
          <w:szCs w:val="28"/>
        </w:rPr>
        <w:t>вправе не позднее трех месяцев с даты составления акта о невозможности проведения обязательного профилактического визита принять решение</w:t>
      </w:r>
      <w:r>
        <w:rPr>
          <w:sz w:val="28"/>
          <w:szCs w:val="28"/>
        </w:rPr>
        <w:br/>
      </w:r>
      <w:r w:rsidRPr="00F85880">
        <w:rPr>
          <w:sz w:val="28"/>
          <w:szCs w:val="28"/>
        </w:rPr>
        <w:t>о повторном проведении обязательного профилактического визита</w:t>
      </w:r>
      <w:r>
        <w:rPr>
          <w:sz w:val="28"/>
          <w:szCs w:val="28"/>
        </w:rPr>
        <w:br/>
      </w:r>
      <w:r w:rsidRPr="00F85880">
        <w:rPr>
          <w:sz w:val="28"/>
          <w:szCs w:val="28"/>
        </w:rPr>
        <w:t>в отношении контролируемого лица.</w:t>
      </w:r>
    </w:p>
    <w:p w14:paraId="6066E79D" w14:textId="29F3026B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0" w:history="1">
        <w:r w:rsidRPr="00F85880">
          <w:rPr>
            <w:sz w:val="28"/>
            <w:szCs w:val="28"/>
          </w:rPr>
          <w:t>статьей 90.1</w:t>
        </w:r>
      </w:hyperlink>
      <w:r w:rsidRPr="00F8588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="00A8697C">
        <w:rPr>
          <w:sz w:val="28"/>
          <w:szCs w:val="28"/>
        </w:rPr>
        <w:t xml:space="preserve"> </w:t>
      </w:r>
      <w:r>
        <w:rPr>
          <w:sz w:val="28"/>
          <w:szCs w:val="28"/>
        </w:rPr>
        <w:t>от 31.07.2020 № 248-ФЗ.</w:t>
      </w:r>
    </w:p>
    <w:p w14:paraId="66D0529E" w14:textId="77777777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18–2. Профилактический визит по инициативе контролируемого лица может быть проведен по его заявлению, если такое лицо относится </w:t>
      </w:r>
      <w:r>
        <w:rPr>
          <w:sz w:val="28"/>
          <w:szCs w:val="28"/>
        </w:rPr>
        <w:br/>
        <w:t>к субъектам малого предпринимательства, является социально ориентированной некоммерческой организацией либо государственным</w:t>
      </w:r>
      <w:r>
        <w:rPr>
          <w:sz w:val="28"/>
          <w:szCs w:val="28"/>
        </w:rPr>
        <w:br/>
        <w:t>или муниципальным учреждением.</w:t>
      </w:r>
    </w:p>
    <w:p w14:paraId="60FE5668" w14:textId="77777777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Контролируемое лицо подает заявление о проведении профилактического визита (далее – заявление) посредством Единого портала государственных и муниципальных услуг (функций). Контрольный орган рассматривает заявление </w:t>
      </w:r>
      <w:r w:rsidRPr="00A02E76">
        <w:rPr>
          <w:sz w:val="28"/>
          <w:szCs w:val="28"/>
        </w:rPr>
        <w:t xml:space="preserve">в порядке, установленном частями 2 </w:t>
      </w:r>
      <w:r>
        <w:rPr>
          <w:sz w:val="28"/>
          <w:szCs w:val="28"/>
        </w:rPr>
        <w:t>–</w:t>
      </w:r>
      <w:r w:rsidRPr="00A02E76">
        <w:rPr>
          <w:sz w:val="28"/>
          <w:szCs w:val="28"/>
        </w:rPr>
        <w:t xml:space="preserve"> 4 статьи 52.2 Федерального закона от 31.07.2020 </w:t>
      </w:r>
      <w:r>
        <w:rPr>
          <w:sz w:val="28"/>
          <w:szCs w:val="28"/>
        </w:rPr>
        <w:t>№</w:t>
      </w:r>
      <w:r w:rsidRPr="00A02E76">
        <w:rPr>
          <w:sz w:val="28"/>
          <w:szCs w:val="28"/>
        </w:rPr>
        <w:t xml:space="preserve"> 248-ФЗ.</w:t>
      </w:r>
    </w:p>
    <w:p w14:paraId="1845B9E9" w14:textId="77777777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от 31.07.2020 № 248-ФЗ.</w:t>
      </w:r>
    </w:p>
    <w:p w14:paraId="45F9E939" w14:textId="77777777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14:paraId="1F7517C9" w14:textId="4B1CCE0E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профилактического визита при согласии контролируемого лица </w:t>
      </w:r>
      <w:r w:rsidR="006E5781">
        <w:rPr>
          <w:sz w:val="28"/>
          <w:szCs w:val="28"/>
        </w:rPr>
        <w:t xml:space="preserve">должностное лицо контрольного органа </w:t>
      </w:r>
      <w:r>
        <w:rPr>
          <w:sz w:val="28"/>
          <w:szCs w:val="28"/>
        </w:rPr>
        <w:t>проводит отбор проб (образцов), инструментальное обследование, испытание.</w:t>
      </w:r>
    </w:p>
    <w:p w14:paraId="6A1E38F5" w14:textId="77777777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 и рекомендации, полученные контролируемым лицом </w:t>
      </w:r>
      <w:r>
        <w:rPr>
          <w:sz w:val="28"/>
          <w:szCs w:val="28"/>
        </w:rPr>
        <w:br/>
        <w:t>в ходе профилактического визита, носят рекомендательный характер.</w:t>
      </w:r>
    </w:p>
    <w:p w14:paraId="247BFF06" w14:textId="77777777" w:rsidR="00C17496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</w:t>
      </w:r>
      <w:r>
        <w:rPr>
          <w:sz w:val="28"/>
          <w:szCs w:val="28"/>
        </w:rPr>
        <w:br/>
        <w:t>не могут выдаваться.</w:t>
      </w:r>
    </w:p>
    <w:p w14:paraId="6446C430" w14:textId="05C78525" w:rsidR="004257C0" w:rsidRDefault="00C17496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</w:t>
      </w:r>
      <w:r>
        <w:rPr>
          <w:sz w:val="28"/>
          <w:szCs w:val="28"/>
        </w:rPr>
        <w:br/>
        <w:t xml:space="preserve">или такой вред (ущерб) причинен, </w:t>
      </w:r>
      <w:r w:rsidR="006E5781">
        <w:rPr>
          <w:sz w:val="28"/>
          <w:szCs w:val="28"/>
        </w:rPr>
        <w:t xml:space="preserve">должностное лицо контрольного органа </w:t>
      </w:r>
      <w:r>
        <w:rPr>
          <w:sz w:val="28"/>
          <w:szCs w:val="28"/>
        </w:rPr>
        <w:t>незамедлительно направляет информацию об этом уполномоченному должностному лицу контрольного органа для принятия решения</w:t>
      </w:r>
      <w:r>
        <w:rPr>
          <w:sz w:val="28"/>
          <w:szCs w:val="28"/>
        </w:rPr>
        <w:br/>
        <w:t>о проведении контрольных (надзорных) мероприятий».</w:t>
      </w:r>
    </w:p>
    <w:p w14:paraId="2A3525A2" w14:textId="45211A89" w:rsidR="00B131C1" w:rsidRDefault="00DB71A3" w:rsidP="00272EE9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9</w:t>
      </w:r>
      <w:r w:rsidR="004257C0">
        <w:rPr>
          <w:sz w:val="28"/>
          <w:szCs w:val="28"/>
        </w:rPr>
        <w:t xml:space="preserve">. </w:t>
      </w:r>
      <w:r w:rsidR="0012560F">
        <w:rPr>
          <w:sz w:val="28"/>
          <w:szCs w:val="28"/>
        </w:rPr>
        <w:t>Абзац первый п</w:t>
      </w:r>
      <w:r w:rsidR="00B131C1">
        <w:rPr>
          <w:sz w:val="28"/>
          <w:szCs w:val="28"/>
        </w:rPr>
        <w:t>ункт</w:t>
      </w:r>
      <w:r w:rsidR="0012560F">
        <w:rPr>
          <w:sz w:val="28"/>
          <w:szCs w:val="28"/>
        </w:rPr>
        <w:t>а</w:t>
      </w:r>
      <w:r w:rsidR="004257C0">
        <w:rPr>
          <w:sz w:val="28"/>
          <w:szCs w:val="28"/>
        </w:rPr>
        <w:t xml:space="preserve"> 19 </w:t>
      </w:r>
      <w:r w:rsidR="00B131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A03865E" w14:textId="0B4BFF49" w:rsidR="00B131C1" w:rsidRPr="00B131C1" w:rsidRDefault="00B131C1" w:rsidP="005E562E">
      <w:pPr>
        <w:pStyle w:val="Textbody"/>
        <w:widowControl w:val="0"/>
        <w:spacing w:after="0"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4A9">
        <w:rPr>
          <w:rFonts w:ascii="Times New Roman" w:hAnsi="Times New Roman" w:cs="Times New Roman"/>
          <w:sz w:val="28"/>
          <w:szCs w:val="28"/>
        </w:rPr>
        <w:t xml:space="preserve">19. </w:t>
      </w:r>
      <w:r w:rsidRPr="00B131C1">
        <w:rPr>
          <w:sz w:val="28"/>
          <w:szCs w:val="28"/>
        </w:rPr>
        <w:t xml:space="preserve">Консультирование, в том числе по вопросам проведения </w:t>
      </w:r>
      <w:r w:rsidRPr="00B131C1">
        <w:rPr>
          <w:sz w:val="28"/>
          <w:szCs w:val="28"/>
        </w:rPr>
        <w:lastRenderedPageBreak/>
        <w:t xml:space="preserve">контрольных (надзорных) мероприятий, осуществляется должностными лицами контрольного органа по телефону, посредством видео-конференц-связи, на сайте контрольного органа, в социальных сетях </w:t>
      </w:r>
      <w:r>
        <w:rPr>
          <w:sz w:val="28"/>
          <w:szCs w:val="28"/>
        </w:rPr>
        <w:t>«</w:t>
      </w:r>
      <w:proofErr w:type="spellStart"/>
      <w:r w:rsidRPr="00B131C1"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  <w:r w:rsidRPr="00B131C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131C1">
        <w:rPr>
          <w:sz w:val="28"/>
          <w:szCs w:val="28"/>
        </w:rPr>
        <w:t>Одноклассники</w:t>
      </w:r>
      <w:r>
        <w:rPr>
          <w:sz w:val="28"/>
          <w:szCs w:val="28"/>
        </w:rPr>
        <w:t>»</w:t>
      </w:r>
      <w:r w:rsidRPr="00B131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</w:t>
      </w:r>
      <w:r w:rsidR="00A340F9">
        <w:rPr>
          <w:sz w:val="28"/>
          <w:szCs w:val="28"/>
        </w:rPr>
        <w:t>«Ц</w:t>
      </w:r>
      <w:r w:rsidRPr="004257C0">
        <w:rPr>
          <w:sz w:val="28"/>
          <w:szCs w:val="28"/>
        </w:rPr>
        <w:t>ифровой платформы MAX</w:t>
      </w:r>
      <w:r w:rsidR="00A340F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131C1">
        <w:rPr>
          <w:sz w:val="28"/>
          <w:szCs w:val="28"/>
        </w:rPr>
        <w:t xml:space="preserve"> на личном приеме еженедельно, в сроки, определенные руководителем (заместителем руководителя) контрольного органа, либо в ходе профилактического мероприятия, контрольного (надзорного) мероприятия</w:t>
      </w:r>
      <w:r w:rsidR="00A340F9">
        <w:rPr>
          <w:sz w:val="28"/>
          <w:szCs w:val="28"/>
        </w:rPr>
        <w:t>»</w:t>
      </w:r>
      <w:r w:rsidRPr="00B131C1">
        <w:rPr>
          <w:sz w:val="28"/>
          <w:szCs w:val="28"/>
        </w:rPr>
        <w:t>.</w:t>
      </w:r>
    </w:p>
    <w:p w14:paraId="4317285D" w14:textId="6E9AB33D" w:rsidR="00C16980" w:rsidRDefault="00DB71A3" w:rsidP="005E56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10B1">
        <w:rPr>
          <w:sz w:val="28"/>
          <w:szCs w:val="28"/>
        </w:rPr>
        <w:t>. В пункте 19–1:</w:t>
      </w:r>
    </w:p>
    <w:p w14:paraId="6A746208" w14:textId="0ECA868A" w:rsidR="00C16980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F44EF">
        <w:rPr>
          <w:sz w:val="28"/>
          <w:szCs w:val="28"/>
        </w:rPr>
        <w:t>.</w:t>
      </w:r>
      <w:r w:rsidR="004810B1">
        <w:rPr>
          <w:sz w:val="28"/>
          <w:szCs w:val="28"/>
        </w:rPr>
        <w:t>1. Абзац второй дополнить словами «Контролируемое лицо должно иметь возможность осуществить самообследование без идентификации пользователя».</w:t>
      </w:r>
    </w:p>
    <w:p w14:paraId="0DE1BC7A" w14:textId="60E43484" w:rsidR="00C16980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10B1">
        <w:rPr>
          <w:sz w:val="28"/>
          <w:szCs w:val="28"/>
        </w:rPr>
        <w:t>.2. В абзаце восьмом слово</w:t>
      </w:r>
      <w:r w:rsidR="0016337B">
        <w:rPr>
          <w:sz w:val="28"/>
          <w:szCs w:val="28"/>
        </w:rPr>
        <w:t xml:space="preserve"> </w:t>
      </w:r>
      <w:r w:rsidR="004810B1">
        <w:rPr>
          <w:sz w:val="28"/>
          <w:szCs w:val="28"/>
        </w:rPr>
        <w:t>«внепланового» заменить словами «обязательного профилактического визита или».</w:t>
      </w:r>
    </w:p>
    <w:p w14:paraId="4AE8E211" w14:textId="03947E03" w:rsidR="00030FD3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10B1">
        <w:rPr>
          <w:sz w:val="28"/>
          <w:szCs w:val="28"/>
        </w:rPr>
        <w:t>. В</w:t>
      </w:r>
      <w:r w:rsidR="00030FD3">
        <w:rPr>
          <w:sz w:val="28"/>
          <w:szCs w:val="28"/>
        </w:rPr>
        <w:t xml:space="preserve"> пункт</w:t>
      </w:r>
      <w:r w:rsidR="004810B1">
        <w:rPr>
          <w:sz w:val="28"/>
          <w:szCs w:val="28"/>
        </w:rPr>
        <w:t>е</w:t>
      </w:r>
      <w:r w:rsidR="00030FD3">
        <w:rPr>
          <w:sz w:val="28"/>
          <w:szCs w:val="28"/>
        </w:rPr>
        <w:t xml:space="preserve"> 19</w:t>
      </w:r>
      <w:r w:rsidR="004810B1">
        <w:rPr>
          <w:sz w:val="28"/>
          <w:szCs w:val="28"/>
        </w:rPr>
        <w:t>–</w:t>
      </w:r>
      <w:r w:rsidR="00030FD3">
        <w:rPr>
          <w:sz w:val="28"/>
          <w:szCs w:val="28"/>
        </w:rPr>
        <w:t>2:</w:t>
      </w:r>
    </w:p>
    <w:p w14:paraId="63358DCD" w14:textId="46BCFF7D" w:rsidR="00030FD3" w:rsidRPr="00E65564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30FD3" w:rsidRPr="00030FD3">
        <w:rPr>
          <w:sz w:val="28"/>
          <w:szCs w:val="28"/>
        </w:rPr>
        <w:t xml:space="preserve">.1. </w:t>
      </w:r>
      <w:r w:rsidR="00030FD3" w:rsidRPr="00E65564">
        <w:rPr>
          <w:sz w:val="28"/>
          <w:szCs w:val="28"/>
        </w:rPr>
        <w:t>Абзац</w:t>
      </w:r>
      <w:r w:rsidR="004810B1">
        <w:rPr>
          <w:sz w:val="28"/>
          <w:szCs w:val="28"/>
        </w:rPr>
        <w:t>ы</w:t>
      </w:r>
      <w:r w:rsidR="00030FD3" w:rsidRPr="00E65564">
        <w:rPr>
          <w:sz w:val="28"/>
          <w:szCs w:val="28"/>
        </w:rPr>
        <w:t xml:space="preserve"> четвертый</w:t>
      </w:r>
      <w:r w:rsidR="00604404">
        <w:rPr>
          <w:sz w:val="28"/>
          <w:szCs w:val="28"/>
        </w:rPr>
        <w:t xml:space="preserve"> – </w:t>
      </w:r>
      <w:r w:rsidR="004810B1">
        <w:rPr>
          <w:sz w:val="28"/>
          <w:szCs w:val="28"/>
        </w:rPr>
        <w:t>седьмой</w:t>
      </w:r>
      <w:r w:rsidR="00030FD3" w:rsidRPr="00E65564">
        <w:rPr>
          <w:sz w:val="28"/>
          <w:szCs w:val="28"/>
        </w:rPr>
        <w:t xml:space="preserve"> изложить в следующей редакции: </w:t>
      </w:r>
    </w:p>
    <w:p w14:paraId="06086FEA" w14:textId="77777777" w:rsidR="00405177" w:rsidRPr="00E65564" w:rsidRDefault="00405177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5564">
        <w:rPr>
          <w:sz w:val="28"/>
          <w:szCs w:val="28"/>
        </w:rPr>
        <w:t>«</w:t>
      </w:r>
      <w:r w:rsidRPr="00D30C97">
        <w:rPr>
          <w:sz w:val="28"/>
          <w:szCs w:val="28"/>
        </w:rPr>
        <w:t>соблюдение контролируемым лицом обязательных требований (отсутствие нарушений обязательных требований по итогам контрольных (надзорных) мероприятий, производств по делам об административных правонарушениях, привлечени</w:t>
      </w:r>
      <w:r>
        <w:rPr>
          <w:sz w:val="28"/>
          <w:szCs w:val="28"/>
        </w:rPr>
        <w:t>я</w:t>
      </w:r>
      <w:r w:rsidRPr="00D30C97">
        <w:rPr>
          <w:sz w:val="28"/>
          <w:szCs w:val="28"/>
        </w:rPr>
        <w:t xml:space="preserve"> к уголовной ответственности, случаев объявления контролируемому лицу предостережений)</w:t>
      </w:r>
      <w:r w:rsidRPr="00E65564">
        <w:rPr>
          <w:sz w:val="28"/>
          <w:szCs w:val="28"/>
        </w:rPr>
        <w:t xml:space="preserve"> в течение </w:t>
      </w:r>
      <w:bookmarkStart w:id="0" w:name="_Hlk199411407"/>
      <w:r>
        <w:rPr>
          <w:sz w:val="28"/>
          <w:szCs w:val="28"/>
        </w:rPr>
        <w:t>последних</w:t>
      </w:r>
      <w:bookmarkEnd w:id="0"/>
      <w:r>
        <w:rPr>
          <w:sz w:val="28"/>
          <w:szCs w:val="28"/>
        </w:rPr>
        <w:br/>
      </w:r>
      <w:r w:rsidRPr="00E65564">
        <w:rPr>
          <w:sz w:val="28"/>
          <w:szCs w:val="28"/>
        </w:rPr>
        <w:t>3 лет</w:t>
      </w:r>
      <w:r w:rsidRPr="00D30C97">
        <w:rPr>
          <w:sz w:val="28"/>
          <w:szCs w:val="28"/>
        </w:rPr>
        <w:t>;</w:t>
      </w:r>
    </w:p>
    <w:p w14:paraId="0CBA0FC5" w14:textId="01009E49" w:rsidR="00405177" w:rsidRPr="00E65564" w:rsidRDefault="00405177" w:rsidP="00272EE9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97">
        <w:rPr>
          <w:rFonts w:ascii="Times New Roman" w:hAnsi="Times New Roman" w:cs="Times New Roman"/>
          <w:sz w:val="28"/>
          <w:szCs w:val="28"/>
        </w:rPr>
        <w:t>своевременность представления контролируемым лицом</w:t>
      </w:r>
      <w:r w:rsidR="000B3248">
        <w:rPr>
          <w:rFonts w:ascii="Times New Roman" w:hAnsi="Times New Roman" w:cs="Times New Roman"/>
          <w:sz w:val="28"/>
          <w:szCs w:val="28"/>
        </w:rPr>
        <w:br/>
      </w:r>
      <w:r w:rsidRPr="00D30C97">
        <w:rPr>
          <w:rFonts w:ascii="Times New Roman" w:hAnsi="Times New Roman" w:cs="Times New Roman"/>
          <w:sz w:val="28"/>
          <w:szCs w:val="28"/>
        </w:rPr>
        <w:t>в контрольный орган обязательной информации</w:t>
      </w:r>
      <w:r w:rsidRPr="00E65564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E65564">
        <w:rPr>
          <w:rFonts w:ascii="Times New Roman" w:hAnsi="Times New Roman" w:cs="Times New Roman"/>
          <w:sz w:val="28"/>
          <w:szCs w:val="28"/>
        </w:rPr>
        <w:t>3 лет</w:t>
      </w:r>
      <w:r w:rsidRPr="00D30C97">
        <w:rPr>
          <w:rFonts w:ascii="Times New Roman" w:hAnsi="Times New Roman" w:cs="Times New Roman"/>
          <w:sz w:val="28"/>
          <w:szCs w:val="28"/>
        </w:rPr>
        <w:t>;</w:t>
      </w:r>
    </w:p>
    <w:p w14:paraId="58FBAF0A" w14:textId="153A0C05" w:rsidR="00405177" w:rsidRPr="00E65564" w:rsidRDefault="00405177" w:rsidP="00272EE9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97">
        <w:rPr>
          <w:rFonts w:ascii="Times New Roman" w:hAnsi="Times New Roman" w:cs="Times New Roman"/>
          <w:sz w:val="28"/>
          <w:szCs w:val="28"/>
        </w:rPr>
        <w:t xml:space="preserve">отсутствие вреда, причиненного </w:t>
      </w:r>
      <w:r w:rsidR="000B3248" w:rsidRPr="000B3248">
        <w:rPr>
          <w:rFonts w:ascii="Times New Roman" w:hAnsi="Times New Roman" w:cs="Times New Roman"/>
          <w:sz w:val="28"/>
          <w:szCs w:val="28"/>
        </w:rPr>
        <w:t xml:space="preserve">недрам </w:t>
      </w:r>
      <w:r w:rsidRPr="00D30C97">
        <w:rPr>
          <w:rFonts w:ascii="Times New Roman" w:hAnsi="Times New Roman" w:cs="Times New Roman"/>
          <w:sz w:val="28"/>
          <w:szCs w:val="28"/>
        </w:rPr>
        <w:t>вследствие нарушения законодательства Российской Федерации</w:t>
      </w:r>
      <w:r w:rsidR="000B3248">
        <w:rPr>
          <w:rFonts w:ascii="Times New Roman" w:hAnsi="Times New Roman" w:cs="Times New Roman"/>
          <w:sz w:val="28"/>
          <w:szCs w:val="28"/>
        </w:rPr>
        <w:t xml:space="preserve"> о недрах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5564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последних</w:t>
      </w:r>
      <w:r w:rsidR="000B3248">
        <w:rPr>
          <w:rFonts w:ascii="Times New Roman" w:hAnsi="Times New Roman" w:cs="Times New Roman"/>
          <w:sz w:val="28"/>
          <w:szCs w:val="28"/>
        </w:rPr>
        <w:br/>
      </w:r>
      <w:r w:rsidRPr="00E65564">
        <w:rPr>
          <w:rFonts w:ascii="Times New Roman" w:hAnsi="Times New Roman" w:cs="Times New Roman"/>
          <w:sz w:val="28"/>
          <w:szCs w:val="28"/>
        </w:rPr>
        <w:t>3 лет</w:t>
      </w:r>
      <w:r w:rsidRPr="00D30C97">
        <w:rPr>
          <w:rFonts w:ascii="Times New Roman" w:hAnsi="Times New Roman" w:cs="Times New Roman"/>
          <w:sz w:val="28"/>
          <w:szCs w:val="28"/>
        </w:rPr>
        <w:t>;</w:t>
      </w:r>
    </w:p>
    <w:p w14:paraId="4A76EE7F" w14:textId="68B703C1" w:rsidR="00405177" w:rsidRPr="00E65564" w:rsidRDefault="00405177" w:rsidP="00272EE9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97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профилактику нарушений обязательных требований, указанных контролируемым лицом при обращении в контрольный орган с целью оценки его добросовестности</w:t>
      </w:r>
      <w:r w:rsidR="000B3248">
        <w:rPr>
          <w:rFonts w:ascii="Times New Roman" w:hAnsi="Times New Roman" w:cs="Times New Roman"/>
          <w:sz w:val="28"/>
          <w:szCs w:val="28"/>
        </w:rPr>
        <w:br/>
      </w:r>
      <w:r w:rsidRPr="00E65564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E65564">
        <w:rPr>
          <w:rFonts w:ascii="Times New Roman" w:hAnsi="Times New Roman" w:cs="Times New Roman"/>
          <w:sz w:val="28"/>
          <w:szCs w:val="28"/>
        </w:rPr>
        <w:t>3 лет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14:paraId="76DCD1BD" w14:textId="7E999FDB" w:rsidR="00030FD3" w:rsidRPr="00E65564" w:rsidRDefault="00DB71A3" w:rsidP="00272EE9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0FD3" w:rsidRPr="00E65564">
        <w:rPr>
          <w:rFonts w:ascii="Times New Roman" w:hAnsi="Times New Roman" w:cs="Times New Roman"/>
          <w:sz w:val="28"/>
          <w:szCs w:val="28"/>
        </w:rPr>
        <w:t>.</w:t>
      </w:r>
      <w:r w:rsidR="00A66665">
        <w:rPr>
          <w:rFonts w:ascii="Times New Roman" w:hAnsi="Times New Roman" w:cs="Times New Roman"/>
          <w:sz w:val="28"/>
          <w:szCs w:val="28"/>
        </w:rPr>
        <w:t>2</w:t>
      </w:r>
      <w:r w:rsidR="00030FD3" w:rsidRPr="00E65564">
        <w:rPr>
          <w:rFonts w:ascii="Times New Roman" w:hAnsi="Times New Roman" w:cs="Times New Roman"/>
          <w:sz w:val="28"/>
          <w:szCs w:val="28"/>
        </w:rPr>
        <w:t>. После абзаца восьмого дополнить абзацем следующего содержания:</w:t>
      </w:r>
    </w:p>
    <w:p w14:paraId="74C2098D" w14:textId="63B93498" w:rsidR="009D49DC" w:rsidRPr="00564207" w:rsidRDefault="00030FD3" w:rsidP="00272EE9">
      <w:pPr>
        <w:pStyle w:val="Textbody"/>
        <w:spacing w:after="0" w:line="360" w:lineRule="auto"/>
        <w:ind w:firstLine="709"/>
        <w:jc w:val="both"/>
        <w:rPr>
          <w:rFonts w:hint="eastAsia"/>
          <w:sz w:val="28"/>
          <w:szCs w:val="28"/>
        </w:rPr>
      </w:pPr>
      <w:r w:rsidRPr="00E65564">
        <w:rPr>
          <w:rFonts w:ascii="Times New Roman" w:hAnsi="Times New Roman" w:cs="Times New Roman"/>
          <w:sz w:val="28"/>
          <w:szCs w:val="28"/>
        </w:rPr>
        <w:t>«отсутствие нарушений</w:t>
      </w:r>
      <w:r>
        <w:rPr>
          <w:sz w:val="28"/>
          <w:szCs w:val="28"/>
        </w:rPr>
        <w:t xml:space="preserve"> обязательных требований, выявленных </w:t>
      </w:r>
      <w:r>
        <w:rPr>
          <w:sz w:val="28"/>
          <w:szCs w:val="28"/>
        </w:rPr>
        <w:br/>
        <w:t>по результатам проведения обязательных профилактических визитов,</w:t>
      </w:r>
      <w:r w:rsidR="00405177"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</w:t>
      </w:r>
      <w:r w:rsidR="006B77ED">
        <w:rPr>
          <w:sz w:val="28"/>
          <w:szCs w:val="28"/>
        </w:rPr>
        <w:t xml:space="preserve">последних </w:t>
      </w:r>
      <w:r>
        <w:rPr>
          <w:sz w:val="28"/>
          <w:szCs w:val="28"/>
        </w:rPr>
        <w:t>3 лет».</w:t>
      </w:r>
    </w:p>
    <w:p w14:paraId="794785A3" w14:textId="3D5F5F77" w:rsidR="009D49DC" w:rsidRPr="008A21FD" w:rsidRDefault="00DB71A3" w:rsidP="00272EE9">
      <w:pPr>
        <w:pStyle w:val="Textbody"/>
        <w:spacing w:after="0" w:line="360" w:lineRule="auto"/>
        <w:ind w:firstLine="709"/>
        <w:jc w:val="both"/>
        <w:rPr>
          <w:rFonts w:hint="eastAsia"/>
          <w:sz w:val="28"/>
          <w:szCs w:val="28"/>
        </w:rPr>
      </w:pPr>
      <w:r w:rsidRPr="00564207">
        <w:rPr>
          <w:sz w:val="28"/>
          <w:szCs w:val="28"/>
        </w:rPr>
        <w:t>12</w:t>
      </w:r>
      <w:r w:rsidR="004810B1" w:rsidRPr="00564207">
        <w:rPr>
          <w:sz w:val="28"/>
          <w:szCs w:val="28"/>
        </w:rPr>
        <w:t xml:space="preserve">. </w:t>
      </w:r>
      <w:r w:rsidR="008A21FD" w:rsidRPr="00564207">
        <w:rPr>
          <w:sz w:val="28"/>
          <w:szCs w:val="28"/>
        </w:rPr>
        <w:t>В</w:t>
      </w:r>
      <w:r w:rsidR="00E362DD" w:rsidRPr="00564207">
        <w:rPr>
          <w:sz w:val="28"/>
          <w:szCs w:val="28"/>
        </w:rPr>
        <w:t xml:space="preserve"> пункт</w:t>
      </w:r>
      <w:r w:rsidR="008A21FD" w:rsidRPr="00564207">
        <w:rPr>
          <w:sz w:val="28"/>
          <w:szCs w:val="28"/>
        </w:rPr>
        <w:t>е</w:t>
      </w:r>
      <w:r w:rsidR="00E362DD" w:rsidRPr="00564207">
        <w:rPr>
          <w:sz w:val="28"/>
          <w:szCs w:val="28"/>
        </w:rPr>
        <w:t xml:space="preserve"> 20</w:t>
      </w:r>
      <w:r w:rsidR="009D49DC" w:rsidRPr="00564207">
        <w:rPr>
          <w:sz w:val="28"/>
          <w:szCs w:val="28"/>
        </w:rPr>
        <w:t xml:space="preserve"> </w:t>
      </w:r>
      <w:r w:rsidR="008A21FD" w:rsidRPr="00564207">
        <w:rPr>
          <w:sz w:val="28"/>
          <w:szCs w:val="28"/>
        </w:rPr>
        <w:t>абзац «</w:t>
      </w:r>
      <w:r w:rsidR="008A21FD" w:rsidRPr="008A21FD">
        <w:rPr>
          <w:sz w:val="28"/>
          <w:szCs w:val="28"/>
        </w:rPr>
        <w:t>Инспекционный визит, выездная проверка могут проводиться с использованием средств дистанционного взаимодействия, в том числе посредством аудио- или видеосвязи</w:t>
      </w:r>
      <w:r w:rsidR="008A21FD">
        <w:rPr>
          <w:sz w:val="28"/>
          <w:szCs w:val="28"/>
        </w:rPr>
        <w:t xml:space="preserve">» </w:t>
      </w:r>
      <w:r w:rsidR="009D49DC">
        <w:rPr>
          <w:sz w:val="28"/>
          <w:szCs w:val="28"/>
        </w:rPr>
        <w:t xml:space="preserve">изложить в следующей редакции: </w:t>
      </w:r>
    </w:p>
    <w:p w14:paraId="572A4999" w14:textId="7D58CE6B" w:rsidR="009D49DC" w:rsidRDefault="009D49DC" w:rsidP="00272EE9">
      <w:pPr>
        <w:pStyle w:val="Textbody"/>
        <w:spacing w:after="0"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«</w:t>
      </w:r>
      <w:r w:rsidRPr="009D49DC">
        <w:rPr>
          <w:sz w:val="28"/>
          <w:szCs w:val="28"/>
        </w:rPr>
        <w:t>Инспекционный визит, выездная проверка</w:t>
      </w:r>
      <w:r>
        <w:rPr>
          <w:sz w:val="28"/>
          <w:szCs w:val="28"/>
        </w:rPr>
        <w:t>, рейдовый осмотр</w:t>
      </w:r>
      <w:r w:rsidRPr="009D49DC">
        <w:rPr>
          <w:sz w:val="28"/>
          <w:szCs w:val="28"/>
        </w:rPr>
        <w:t xml:space="preserve"> могут проводиться с использованием средств дистанционного взаимодействия,</w:t>
      </w:r>
      <w:r w:rsidR="00E322B8">
        <w:rPr>
          <w:sz w:val="28"/>
          <w:szCs w:val="28"/>
        </w:rPr>
        <w:br/>
      </w:r>
      <w:r w:rsidRPr="009D49DC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посредством видео-конференц-связи, а также с использованием мобильного приложения «Инспектор».</w:t>
      </w:r>
    </w:p>
    <w:p w14:paraId="1FDCB38E" w14:textId="62548B19" w:rsidR="00D962F5" w:rsidRDefault="00DB71A3" w:rsidP="00272EE9">
      <w:pPr>
        <w:pStyle w:val="Textbody"/>
        <w:spacing w:after="0"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13</w:t>
      </w:r>
      <w:r w:rsidR="00D962F5">
        <w:rPr>
          <w:sz w:val="28"/>
          <w:szCs w:val="28"/>
        </w:rPr>
        <w:t>. Дополнить пункт</w:t>
      </w:r>
      <w:r w:rsidR="00E362DD">
        <w:rPr>
          <w:sz w:val="28"/>
          <w:szCs w:val="28"/>
        </w:rPr>
        <w:t>ами</w:t>
      </w:r>
      <w:r w:rsidR="00D962F5">
        <w:rPr>
          <w:sz w:val="28"/>
          <w:szCs w:val="28"/>
        </w:rPr>
        <w:t xml:space="preserve"> 21</w:t>
      </w:r>
      <w:r w:rsidR="00E362DD">
        <w:rPr>
          <w:sz w:val="28"/>
          <w:szCs w:val="28"/>
        </w:rPr>
        <w:t>–</w:t>
      </w:r>
      <w:r w:rsidR="00D962F5">
        <w:rPr>
          <w:sz w:val="28"/>
          <w:szCs w:val="28"/>
        </w:rPr>
        <w:t xml:space="preserve">1 </w:t>
      </w:r>
      <w:r w:rsidR="00E362DD">
        <w:rPr>
          <w:sz w:val="28"/>
          <w:szCs w:val="28"/>
        </w:rPr>
        <w:t xml:space="preserve">и 21–2 </w:t>
      </w:r>
      <w:r w:rsidR="00D962F5">
        <w:rPr>
          <w:sz w:val="28"/>
          <w:szCs w:val="28"/>
        </w:rPr>
        <w:t>следующего содержания:</w:t>
      </w:r>
    </w:p>
    <w:p w14:paraId="7EE53CEF" w14:textId="04026617" w:rsidR="00D962F5" w:rsidRDefault="00D962F5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«21</w:t>
      </w:r>
      <w:r w:rsidR="00E362DD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r w:rsidRPr="00C657C7">
        <w:rPr>
          <w:sz w:val="28"/>
          <w:szCs w:val="28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предусмотренном статьей 87 Федерального закона от 31.07.2020 № 248-ФЗ</w:t>
      </w:r>
      <w:r w:rsidR="00E362DD">
        <w:rPr>
          <w:sz w:val="28"/>
          <w:szCs w:val="28"/>
        </w:rPr>
        <w:t>.</w:t>
      </w:r>
    </w:p>
    <w:p w14:paraId="3B5F8B7E" w14:textId="47FE3133" w:rsidR="00D962F5" w:rsidRPr="00C657C7" w:rsidRDefault="00711DCC" w:rsidP="00272EE9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21</w:t>
      </w:r>
      <w:r w:rsidR="00E362DD">
        <w:rPr>
          <w:sz w:val="28"/>
          <w:szCs w:val="28"/>
        </w:rPr>
        <w:t>–</w:t>
      </w:r>
      <w:r>
        <w:rPr>
          <w:sz w:val="28"/>
          <w:szCs w:val="28"/>
        </w:rPr>
        <w:t xml:space="preserve">2. </w:t>
      </w:r>
      <w:r w:rsidR="00D962F5" w:rsidRPr="00C657C7">
        <w:rPr>
          <w:rFonts w:ascii="Times New Roman" w:hAnsi="Times New Roman" w:cs="Times New Roman"/>
          <w:sz w:val="28"/>
          <w:szCs w:val="28"/>
        </w:rPr>
        <w:t>По окончании проведения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2F5" w:rsidRPr="00C657C7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акт контрольного (надзорного) мероприятия составляется в случаях, если:</w:t>
      </w:r>
    </w:p>
    <w:p w14:paraId="5B77458D" w14:textId="77777777" w:rsidR="00D962F5" w:rsidRPr="00C657C7" w:rsidRDefault="00D962F5" w:rsidP="00272EE9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>предметом контрольного (надзорного) мероприятия является устранение контролируемым лицом ранее выявленных нарушений обязательных требований;</w:t>
      </w:r>
    </w:p>
    <w:p w14:paraId="24BB2612" w14:textId="26551D33" w:rsidR="00D962F5" w:rsidRPr="00D962F5" w:rsidRDefault="00D962F5" w:rsidP="00272EE9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>в ходе проведения контрольного (надзорного) мероприятия выявлены факты причинения вреда (ущерба) или возникновения угрозы причинения вреда (ущерба) охраняемым законом ценностям, выявлены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657C7">
        <w:rPr>
          <w:rFonts w:ascii="Times New Roman" w:hAnsi="Times New Roman" w:cs="Times New Roman"/>
          <w:sz w:val="28"/>
          <w:szCs w:val="28"/>
        </w:rPr>
        <w:lastRenderedPageBreak/>
        <w:t>о готовящихся нарушениях обязательных требований или признаках нарушений обязательных требований».</w:t>
      </w:r>
    </w:p>
    <w:p w14:paraId="05BA9023" w14:textId="2C9AF538" w:rsidR="00C16980" w:rsidRDefault="00DB71A3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A21FD">
        <w:rPr>
          <w:sz w:val="28"/>
          <w:szCs w:val="28"/>
        </w:rPr>
        <w:t xml:space="preserve">. </w:t>
      </w:r>
      <w:r w:rsidR="006E1A87">
        <w:rPr>
          <w:sz w:val="28"/>
          <w:szCs w:val="28"/>
        </w:rPr>
        <w:t>Пункт</w:t>
      </w:r>
      <w:r w:rsidR="00A340F9">
        <w:rPr>
          <w:sz w:val="28"/>
          <w:szCs w:val="28"/>
        </w:rPr>
        <w:t>ы</w:t>
      </w:r>
      <w:r w:rsidR="006E1A87">
        <w:rPr>
          <w:sz w:val="28"/>
          <w:szCs w:val="28"/>
        </w:rPr>
        <w:t xml:space="preserve"> 29</w:t>
      </w:r>
      <w:r w:rsidR="00A340F9">
        <w:rPr>
          <w:sz w:val="28"/>
          <w:szCs w:val="28"/>
        </w:rPr>
        <w:t xml:space="preserve"> и 30</w:t>
      </w:r>
      <w:r w:rsidR="006E1A87">
        <w:rPr>
          <w:sz w:val="28"/>
          <w:szCs w:val="28"/>
        </w:rPr>
        <w:t xml:space="preserve"> изложить в следующей редакции:</w:t>
      </w:r>
    </w:p>
    <w:p w14:paraId="6DA8EDC7" w14:textId="11B80E96" w:rsidR="006E1A87" w:rsidRPr="00861372" w:rsidRDefault="006E1A87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1372">
        <w:rPr>
          <w:sz w:val="28"/>
          <w:szCs w:val="28"/>
        </w:rPr>
        <w:t>«</w:t>
      </w:r>
      <w:r>
        <w:rPr>
          <w:sz w:val="28"/>
          <w:szCs w:val="28"/>
        </w:rPr>
        <w:t xml:space="preserve">29. </w:t>
      </w:r>
      <w:r w:rsidRPr="00861372">
        <w:rPr>
          <w:sz w:val="28"/>
          <w:szCs w:val="28"/>
        </w:rPr>
        <w:t xml:space="preserve">В зависимости от присвоенной категории риска </w:t>
      </w:r>
      <w:r>
        <w:rPr>
          <w:sz w:val="28"/>
          <w:szCs w:val="28"/>
        </w:rPr>
        <w:t>с учетом требований п</w:t>
      </w:r>
      <w:r w:rsidRPr="009E6DA1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E6DA1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br/>
      </w:r>
      <w:r w:rsidRPr="009E6DA1">
        <w:rPr>
          <w:sz w:val="28"/>
          <w:szCs w:val="28"/>
        </w:rPr>
        <w:t xml:space="preserve">от 01.10.2025 </w:t>
      </w:r>
      <w:r>
        <w:rPr>
          <w:sz w:val="28"/>
          <w:szCs w:val="28"/>
        </w:rPr>
        <w:t>№</w:t>
      </w:r>
      <w:r w:rsidRPr="009E6DA1">
        <w:rPr>
          <w:sz w:val="28"/>
          <w:szCs w:val="28"/>
        </w:rPr>
        <w:t xml:space="preserve"> 1511 </w:t>
      </w:r>
      <w:r>
        <w:rPr>
          <w:sz w:val="28"/>
          <w:szCs w:val="28"/>
        </w:rPr>
        <w:t>«</w:t>
      </w:r>
      <w:r w:rsidRPr="009E6DA1">
        <w:rPr>
          <w:sz w:val="28"/>
          <w:szCs w:val="28"/>
        </w:rPr>
        <w:t>О периодичности проведения обязательных профилактических визитов</w:t>
      </w:r>
      <w:r>
        <w:rPr>
          <w:sz w:val="28"/>
          <w:szCs w:val="28"/>
        </w:rPr>
        <w:t xml:space="preserve"> </w:t>
      </w:r>
      <w:r w:rsidRPr="009E6DA1">
        <w:rPr>
          <w:sz w:val="28"/>
          <w:szCs w:val="28"/>
        </w:rPr>
        <w:t>в рамках государственного контроля (надзора), муниципального контроля</w:t>
      </w:r>
      <w:r>
        <w:rPr>
          <w:sz w:val="28"/>
          <w:szCs w:val="28"/>
        </w:rPr>
        <w:t xml:space="preserve">» </w:t>
      </w:r>
      <w:r w:rsidRPr="00861372">
        <w:rPr>
          <w:sz w:val="28"/>
          <w:szCs w:val="28"/>
        </w:rPr>
        <w:t>устанавливается следующая периодичность проведения плановых контрольных (надзорных) мероприятий</w:t>
      </w:r>
      <w:r>
        <w:rPr>
          <w:sz w:val="28"/>
          <w:szCs w:val="28"/>
        </w:rPr>
        <w:br/>
      </w:r>
      <w:r w:rsidRPr="00861372">
        <w:rPr>
          <w:sz w:val="28"/>
          <w:szCs w:val="28"/>
        </w:rPr>
        <w:t>и периодичность проведения обязательных профилактических визитов:</w:t>
      </w:r>
    </w:p>
    <w:p w14:paraId="04B6EB20" w14:textId="76804E83" w:rsidR="006E1A87" w:rsidRDefault="006E1A87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094">
        <w:rPr>
          <w:sz w:val="28"/>
          <w:szCs w:val="28"/>
        </w:rPr>
        <w:t>для объектов контроля, отнесенных к категории значительного</w:t>
      </w:r>
      <w:r w:rsidR="00A340F9">
        <w:rPr>
          <w:sz w:val="28"/>
          <w:szCs w:val="28"/>
        </w:rPr>
        <w:br/>
      </w:r>
      <w:r w:rsidRPr="009E1094">
        <w:rPr>
          <w:sz w:val="28"/>
          <w:szCs w:val="28"/>
        </w:rPr>
        <w:t>риска</w:t>
      </w:r>
      <w:r w:rsidR="00B8018D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Pr="009E1094">
        <w:rPr>
          <w:sz w:val="28"/>
          <w:szCs w:val="28"/>
        </w:rPr>
        <w:t>не более одного обязательного профилактического визита в 3 года;</w:t>
      </w:r>
    </w:p>
    <w:p w14:paraId="7866D99A" w14:textId="3350FF49" w:rsidR="006E1A87" w:rsidRPr="009E1094" w:rsidRDefault="006E1A87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094">
        <w:rPr>
          <w:sz w:val="28"/>
          <w:szCs w:val="28"/>
        </w:rPr>
        <w:t>для объектов контроля, отнесенных к категории среднего</w:t>
      </w:r>
      <w:r w:rsidR="00A340F9">
        <w:rPr>
          <w:sz w:val="28"/>
          <w:szCs w:val="28"/>
        </w:rPr>
        <w:br/>
      </w:r>
      <w:r w:rsidRPr="009E1094">
        <w:rPr>
          <w:sz w:val="28"/>
          <w:szCs w:val="28"/>
        </w:rPr>
        <w:t>риска</w:t>
      </w:r>
      <w:r w:rsidR="00B8018D">
        <w:rPr>
          <w:sz w:val="28"/>
          <w:szCs w:val="28"/>
        </w:rPr>
        <w:t>,</w:t>
      </w:r>
      <w:r w:rsidR="00A34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9E1094">
        <w:rPr>
          <w:sz w:val="28"/>
          <w:szCs w:val="28"/>
        </w:rPr>
        <w:t>не более одного обязательного профилактического визита в 5 лет;</w:t>
      </w:r>
    </w:p>
    <w:p w14:paraId="1CB6E4E1" w14:textId="455E6B8F" w:rsidR="006E1A87" w:rsidRPr="00861372" w:rsidRDefault="006E1A87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094">
        <w:rPr>
          <w:sz w:val="28"/>
          <w:szCs w:val="28"/>
        </w:rPr>
        <w:t>для объектов контроля, отнесенных к категории умеренного</w:t>
      </w:r>
      <w:r w:rsidR="00A340F9">
        <w:rPr>
          <w:sz w:val="28"/>
          <w:szCs w:val="28"/>
        </w:rPr>
        <w:br/>
      </w:r>
      <w:r w:rsidRPr="009E1094">
        <w:rPr>
          <w:sz w:val="28"/>
          <w:szCs w:val="28"/>
        </w:rPr>
        <w:t>риска</w:t>
      </w:r>
      <w:r w:rsidR="00B8018D">
        <w:rPr>
          <w:sz w:val="28"/>
          <w:szCs w:val="28"/>
        </w:rPr>
        <w:t>,</w:t>
      </w:r>
      <w:r w:rsidR="00A340F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E1094">
        <w:rPr>
          <w:sz w:val="28"/>
          <w:szCs w:val="28"/>
        </w:rPr>
        <w:t xml:space="preserve"> не более одного обязательного профилактического визита в 6 лет</w:t>
      </w:r>
      <w:r w:rsidRPr="00861372">
        <w:rPr>
          <w:sz w:val="28"/>
          <w:szCs w:val="28"/>
        </w:rPr>
        <w:t>;</w:t>
      </w:r>
    </w:p>
    <w:p w14:paraId="3F7103BB" w14:textId="1454B3C8" w:rsidR="006E1A87" w:rsidRPr="00F36ECD" w:rsidRDefault="006E1A87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1372">
        <w:rPr>
          <w:sz w:val="28"/>
          <w:szCs w:val="28"/>
        </w:rPr>
        <w:t xml:space="preserve">для категории низкого риска плановые контрольные (надзорные) мероприятия </w:t>
      </w:r>
      <w:r>
        <w:rPr>
          <w:sz w:val="28"/>
          <w:szCs w:val="28"/>
        </w:rPr>
        <w:t xml:space="preserve">и обязательные профилактические визиты </w:t>
      </w:r>
      <w:r w:rsidRPr="00861372">
        <w:rPr>
          <w:sz w:val="28"/>
          <w:szCs w:val="28"/>
        </w:rPr>
        <w:t>не проводятся</w:t>
      </w:r>
      <w:r>
        <w:rPr>
          <w:sz w:val="28"/>
          <w:szCs w:val="28"/>
        </w:rPr>
        <w:t>.</w:t>
      </w:r>
    </w:p>
    <w:p w14:paraId="1548190F" w14:textId="1D1CE554" w:rsidR="00C26FF4" w:rsidRDefault="009B1F36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C26FF4" w:rsidRPr="00C26FF4">
        <w:rPr>
          <w:sz w:val="28"/>
          <w:szCs w:val="28"/>
        </w:rPr>
        <w:t>При наличии оснований для проведения контрольных (надзорных) мероприятий, предусмотренных пунктами 1, 3</w:t>
      </w:r>
      <w:r w:rsidR="00AF6678">
        <w:rPr>
          <w:sz w:val="28"/>
          <w:szCs w:val="28"/>
        </w:rPr>
        <w:t xml:space="preserve"> </w:t>
      </w:r>
      <w:r w:rsidR="00C26FF4">
        <w:rPr>
          <w:sz w:val="28"/>
          <w:szCs w:val="28"/>
        </w:rPr>
        <w:t>–</w:t>
      </w:r>
      <w:r w:rsidR="00AF6678">
        <w:rPr>
          <w:sz w:val="28"/>
          <w:szCs w:val="28"/>
        </w:rPr>
        <w:t xml:space="preserve"> </w:t>
      </w:r>
      <w:r w:rsidR="00C26FF4" w:rsidRPr="00C26FF4">
        <w:rPr>
          <w:sz w:val="28"/>
          <w:szCs w:val="28"/>
        </w:rPr>
        <w:t>5</w:t>
      </w:r>
      <w:r w:rsidR="00C26FF4">
        <w:rPr>
          <w:sz w:val="28"/>
          <w:szCs w:val="28"/>
        </w:rPr>
        <w:t>, 7, 9</w:t>
      </w:r>
      <w:r w:rsidR="00C26FF4" w:rsidRPr="00C26FF4">
        <w:rPr>
          <w:sz w:val="28"/>
          <w:szCs w:val="28"/>
        </w:rPr>
        <w:t xml:space="preserve"> части 1 статьи</w:t>
      </w:r>
      <w:r>
        <w:rPr>
          <w:sz w:val="28"/>
          <w:szCs w:val="28"/>
        </w:rPr>
        <w:t xml:space="preserve"> </w:t>
      </w:r>
      <w:r w:rsidR="00C26FF4" w:rsidRPr="00C26FF4">
        <w:rPr>
          <w:sz w:val="28"/>
          <w:szCs w:val="28"/>
        </w:rPr>
        <w:t xml:space="preserve">57 </w:t>
      </w:r>
      <w:r w:rsidR="00C26FF4" w:rsidRPr="00C657C7">
        <w:rPr>
          <w:sz w:val="28"/>
          <w:szCs w:val="28"/>
        </w:rPr>
        <w:t>Федерального закона от 31.07.2020 № 248-ФЗ</w:t>
      </w:r>
      <w:r w:rsidR="00C26FF4" w:rsidRPr="00C26FF4">
        <w:rPr>
          <w:sz w:val="28"/>
          <w:szCs w:val="28"/>
        </w:rPr>
        <w:t>, проводятся внеплановые контрольные (надзорные) мероприятия, предусмотренные пунктами 20 и 21 настоящего Положения, а также контрольные (надзорные) действия</w:t>
      </w:r>
      <w:r w:rsidR="00A340F9">
        <w:rPr>
          <w:sz w:val="28"/>
          <w:szCs w:val="28"/>
        </w:rPr>
        <w:br/>
      </w:r>
      <w:r w:rsidR="00C26FF4" w:rsidRPr="00C26FF4">
        <w:rPr>
          <w:sz w:val="28"/>
          <w:szCs w:val="28"/>
        </w:rPr>
        <w:t>в их составе, предусмотренные пунктами 22</w:t>
      </w:r>
      <w:r w:rsidR="00AF6678">
        <w:rPr>
          <w:sz w:val="28"/>
          <w:szCs w:val="28"/>
        </w:rPr>
        <w:t xml:space="preserve"> </w:t>
      </w:r>
      <w:r w:rsidR="00C26FF4">
        <w:rPr>
          <w:sz w:val="28"/>
          <w:szCs w:val="28"/>
        </w:rPr>
        <w:t>–</w:t>
      </w:r>
      <w:r w:rsidR="00AF6678">
        <w:rPr>
          <w:sz w:val="28"/>
          <w:szCs w:val="28"/>
        </w:rPr>
        <w:t xml:space="preserve"> </w:t>
      </w:r>
      <w:r w:rsidR="00C26FF4" w:rsidRPr="00C26FF4">
        <w:rPr>
          <w:sz w:val="28"/>
          <w:szCs w:val="28"/>
        </w:rPr>
        <w:t>27 настоящего Положения</w:t>
      </w:r>
      <w:r w:rsidR="00C26FF4">
        <w:rPr>
          <w:sz w:val="28"/>
          <w:szCs w:val="28"/>
        </w:rPr>
        <w:t>»</w:t>
      </w:r>
      <w:r w:rsidR="00C26FF4" w:rsidRPr="00C26FF4">
        <w:rPr>
          <w:sz w:val="28"/>
          <w:szCs w:val="28"/>
        </w:rPr>
        <w:t>.</w:t>
      </w:r>
    </w:p>
    <w:p w14:paraId="05BD0F88" w14:textId="45E8E2D7" w:rsidR="005B7E22" w:rsidRDefault="00A340F9" w:rsidP="00272EE9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15</w:t>
      </w:r>
      <w:r w:rsidR="005B7E22">
        <w:rPr>
          <w:sz w:val="28"/>
          <w:szCs w:val="28"/>
        </w:rPr>
        <w:t>. Дополнить пунктом 36</w:t>
      </w:r>
      <w:r w:rsidR="005B7E22" w:rsidRPr="00550AC9">
        <w:rPr>
          <w:sz w:val="28"/>
          <w:szCs w:val="28"/>
        </w:rPr>
        <w:t>–</w:t>
      </w:r>
      <w:r w:rsidR="005B7E22">
        <w:rPr>
          <w:sz w:val="28"/>
          <w:szCs w:val="28"/>
        </w:rPr>
        <w:t>1 следующего содержания:</w:t>
      </w:r>
    </w:p>
    <w:p w14:paraId="41097A65" w14:textId="2B0BCA25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«36</w:t>
      </w:r>
      <w:r w:rsidRPr="00550AC9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Pr="00B01DD9">
        <w:rPr>
          <w:sz w:val="28"/>
          <w:szCs w:val="28"/>
        </w:rPr>
        <w:t>. Контролируемое лицо, в отношении которого выявлены нарушения обязательных требований, вправе подать ходатайство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 xml:space="preserve">о заключении с контрольным органом соглашения о надлежащем устранении выявленных нарушений обязательных требований (далее </w:t>
      </w:r>
      <w:r w:rsidRPr="00550AC9">
        <w:rPr>
          <w:sz w:val="28"/>
          <w:szCs w:val="28"/>
        </w:rPr>
        <w:t>–</w:t>
      </w:r>
      <w:r w:rsidRPr="00B01DD9">
        <w:rPr>
          <w:sz w:val="28"/>
          <w:szCs w:val="28"/>
        </w:rPr>
        <w:t xml:space="preserve"> </w:t>
      </w:r>
      <w:r w:rsidRPr="00B01DD9">
        <w:rPr>
          <w:sz w:val="28"/>
          <w:szCs w:val="28"/>
        </w:rPr>
        <w:lastRenderedPageBreak/>
        <w:t>соглашение).</w:t>
      </w:r>
    </w:p>
    <w:p w14:paraId="23A9520E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31BDA300" w14:textId="5EC2365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</w:t>
      </w:r>
      <w:r w:rsidR="009B2E9B">
        <w:rPr>
          <w:sz w:val="28"/>
          <w:szCs w:val="28"/>
        </w:rPr>
        <w:br/>
      </w:r>
      <w:r w:rsidRPr="00B01DD9">
        <w:rPr>
          <w:sz w:val="28"/>
          <w:szCs w:val="28"/>
        </w:rPr>
        <w:t>и материальных затрат, капитальных вложений, включая затраты</w:t>
      </w:r>
      <w:r w:rsidR="009B2E9B">
        <w:rPr>
          <w:sz w:val="28"/>
          <w:szCs w:val="28"/>
        </w:rPr>
        <w:br/>
      </w:r>
      <w:r w:rsidRPr="00B01DD9">
        <w:rPr>
          <w:sz w:val="28"/>
          <w:szCs w:val="28"/>
        </w:rPr>
        <w:t>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14:paraId="53230E84" w14:textId="0A5622AB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в случае их наступления, обеспечить допуск должностных лиц контрольного органа на объект контроля в целях оценки соответствия,</w:t>
      </w:r>
      <w:r w:rsidR="000B3248">
        <w:rPr>
          <w:sz w:val="28"/>
          <w:szCs w:val="28"/>
        </w:rPr>
        <w:br/>
      </w:r>
      <w:r w:rsidRPr="00B01DD9">
        <w:rPr>
          <w:sz w:val="28"/>
          <w:szCs w:val="28"/>
        </w:rPr>
        <w:t>а контрольный орган приостанавливает действие предписания</w:t>
      </w:r>
      <w:r w:rsidR="000B3248">
        <w:rPr>
          <w:sz w:val="28"/>
          <w:szCs w:val="28"/>
        </w:rPr>
        <w:br/>
      </w:r>
      <w:r w:rsidRPr="00B01DD9">
        <w:rPr>
          <w:sz w:val="28"/>
          <w:szCs w:val="28"/>
        </w:rPr>
        <w:t>об устранении выявленных нарушений обязательных требований</w:t>
      </w:r>
      <w:r w:rsidR="00A135EC">
        <w:rPr>
          <w:sz w:val="28"/>
          <w:szCs w:val="28"/>
        </w:rPr>
        <w:br/>
      </w:r>
      <w:r w:rsidRPr="00B01DD9">
        <w:rPr>
          <w:sz w:val="28"/>
          <w:szCs w:val="28"/>
        </w:rPr>
        <w:t xml:space="preserve">и принимает меры, предусмотренные пунктом 3 части 2 статьи 90 </w:t>
      </w:r>
      <w:r w:rsidRPr="006C4647">
        <w:rPr>
          <w:sz w:val="28"/>
          <w:szCs w:val="28"/>
        </w:rPr>
        <w:t>Федерального закона от 31.07.2020 № 248-ФЗ</w:t>
      </w:r>
      <w:r w:rsidRPr="00B01DD9">
        <w:rPr>
          <w:sz w:val="28"/>
          <w:szCs w:val="28"/>
        </w:rPr>
        <w:t>, при этом осуществляя поэтапную оценку исполнения контролируемым лицом соглашения.</w:t>
      </w:r>
    </w:p>
    <w:p w14:paraId="02F0BDCA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Соглашение должно включать:</w:t>
      </w:r>
    </w:p>
    <w:p w14:paraId="68ADAE12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lastRenderedPageBreak/>
        <w:t>перечень выявленных нарушений обязательных требований, подлежащих устранению контролируемым лицом;</w:t>
      </w:r>
    </w:p>
    <w:p w14:paraId="69FBD184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7CA191C9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срок исполнения соглашения.</w:t>
      </w:r>
    </w:p>
    <w:p w14:paraId="5D62CE3E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14:paraId="328F150A" w14:textId="75DA413A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</w:t>
      </w:r>
      <w:r>
        <w:rPr>
          <w:sz w:val="28"/>
          <w:szCs w:val="28"/>
        </w:rPr>
        <w:t xml:space="preserve"> </w:t>
      </w:r>
      <w:r w:rsidRPr="00B01DD9">
        <w:rPr>
          <w:sz w:val="28"/>
          <w:szCs w:val="28"/>
        </w:rPr>
        <w:t>В случае неисполнения контролируемым лицом соглашения контрольный орган принимает решение о возобновлении действия предписания</w:t>
      </w:r>
      <w:r>
        <w:rPr>
          <w:sz w:val="28"/>
          <w:szCs w:val="28"/>
        </w:rPr>
        <w:t xml:space="preserve"> </w:t>
      </w:r>
      <w:r w:rsidRPr="00B01DD9">
        <w:rPr>
          <w:sz w:val="28"/>
          <w:szCs w:val="28"/>
        </w:rPr>
        <w:t>об устранении выявленных нарушений обязательных требований.</w:t>
      </w:r>
      <w:r>
        <w:rPr>
          <w:sz w:val="28"/>
          <w:szCs w:val="28"/>
        </w:rPr>
        <w:t xml:space="preserve"> </w:t>
      </w:r>
      <w:r w:rsidRPr="00B01DD9">
        <w:rPr>
          <w:sz w:val="28"/>
          <w:szCs w:val="28"/>
        </w:rPr>
        <w:t>После исполнения контролируемым лицом соглашения контрольный орган принимает решение об отмене предписания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об устранении выявленных нарушений обязательных требований.</w:t>
      </w:r>
    </w:p>
    <w:p w14:paraId="3626E56B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По истечении срока исполнения соглашения контрольный орган принимает решение о признании соглашения исполненным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или неисполненным.</w:t>
      </w:r>
    </w:p>
    <w:p w14:paraId="0D3C09F9" w14:textId="77777777" w:rsidR="005B7E22" w:rsidRPr="00B01DD9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t>Органы прокуратуры или контрольный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</w:t>
      </w:r>
      <w:r>
        <w:rPr>
          <w:sz w:val="28"/>
          <w:szCs w:val="28"/>
        </w:rPr>
        <w:br/>
      </w:r>
      <w:r w:rsidRPr="00B01DD9">
        <w:rPr>
          <w:sz w:val="28"/>
          <w:szCs w:val="28"/>
        </w:rPr>
        <w:t>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14:paraId="380A7F29" w14:textId="51054521" w:rsidR="005B7E22" w:rsidRPr="00F36ECD" w:rsidRDefault="005B7E2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1DD9">
        <w:rPr>
          <w:sz w:val="28"/>
          <w:szCs w:val="28"/>
        </w:rPr>
        <w:lastRenderedPageBreak/>
        <w:t>Контролируемое лицо не имеет права отказаться от исполнения соглашения в одностороннем порядке</w:t>
      </w:r>
      <w:r>
        <w:rPr>
          <w:sz w:val="28"/>
          <w:szCs w:val="28"/>
        </w:rPr>
        <w:t>»</w:t>
      </w:r>
      <w:r w:rsidRPr="00B01DD9">
        <w:rPr>
          <w:sz w:val="28"/>
          <w:szCs w:val="28"/>
        </w:rPr>
        <w:t>.</w:t>
      </w:r>
    </w:p>
    <w:p w14:paraId="6A722511" w14:textId="424CD2F6" w:rsidR="00351752" w:rsidRDefault="00A340F9" w:rsidP="00272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A21FD">
        <w:rPr>
          <w:sz w:val="28"/>
          <w:szCs w:val="28"/>
        </w:rPr>
        <w:t xml:space="preserve">. </w:t>
      </w:r>
      <w:r w:rsidR="00351752">
        <w:rPr>
          <w:sz w:val="28"/>
          <w:szCs w:val="28"/>
        </w:rPr>
        <w:t>В пункте 37:</w:t>
      </w:r>
    </w:p>
    <w:p w14:paraId="6E7015AF" w14:textId="6024CB96" w:rsidR="00351752" w:rsidRDefault="00A340F9" w:rsidP="00272EE9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16</w:t>
      </w:r>
      <w:r w:rsidR="00351752">
        <w:rPr>
          <w:sz w:val="28"/>
          <w:szCs w:val="28"/>
        </w:rPr>
        <w:t xml:space="preserve">.1. </w:t>
      </w:r>
      <w:r w:rsidR="00351752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351752">
        <w:rPr>
          <w:sz w:val="28"/>
          <w:szCs w:val="28"/>
        </w:rPr>
        <w:t>третий – шестой</w:t>
      </w:r>
      <w:r w:rsidR="00351752" w:rsidRPr="00D86806">
        <w:rPr>
          <w:sz w:val="28"/>
          <w:szCs w:val="28"/>
        </w:rPr>
        <w:t xml:space="preserve"> </w:t>
      </w:r>
      <w:r w:rsidR="00351752">
        <w:rPr>
          <w:sz w:val="28"/>
          <w:szCs w:val="28"/>
        </w:rPr>
        <w:t>исключить.</w:t>
      </w:r>
    </w:p>
    <w:p w14:paraId="5CFCBF93" w14:textId="70FB8E46" w:rsidR="00351752" w:rsidRDefault="00A340F9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51752">
        <w:rPr>
          <w:sz w:val="28"/>
          <w:szCs w:val="28"/>
        </w:rPr>
        <w:t>.2. Дополнить абзацем следующего содержания:</w:t>
      </w:r>
    </w:p>
    <w:p w14:paraId="29EE8D73" w14:textId="5BDF9B8B" w:rsidR="000368DB" w:rsidRDefault="00351752" w:rsidP="00272EE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6806">
        <w:rPr>
          <w:sz w:val="28"/>
          <w:szCs w:val="28"/>
        </w:rPr>
        <w:t>Контролируемое лицо вправе обжаловать решения контрольного органа, действия (бездействие)</w:t>
      </w:r>
      <w:r>
        <w:rPr>
          <w:sz w:val="28"/>
          <w:szCs w:val="28"/>
        </w:rPr>
        <w:t xml:space="preserve"> должностных</w:t>
      </w:r>
      <w:r w:rsidRPr="00D86806">
        <w:rPr>
          <w:sz w:val="28"/>
          <w:szCs w:val="28"/>
        </w:rPr>
        <w:t xml:space="preserve"> лиц контрольного органа, осуществляющих региональный государственный контроль (надзор),</w:t>
      </w:r>
      <w:r>
        <w:rPr>
          <w:sz w:val="28"/>
          <w:szCs w:val="28"/>
        </w:rPr>
        <w:br/>
      </w:r>
      <w:r w:rsidRPr="00D86806">
        <w:rPr>
          <w:sz w:val="28"/>
          <w:szCs w:val="28"/>
        </w:rPr>
        <w:t>в порядке, предусмотренном главой 9 Федерального закона от 31.07.2020</w:t>
      </w:r>
      <w:r>
        <w:rPr>
          <w:sz w:val="28"/>
          <w:szCs w:val="28"/>
        </w:rPr>
        <w:br/>
        <w:t>№</w:t>
      </w:r>
      <w:r w:rsidRPr="00D86806">
        <w:rPr>
          <w:sz w:val="28"/>
          <w:szCs w:val="28"/>
        </w:rPr>
        <w:t xml:space="preserve"> 248-ФЗ</w:t>
      </w:r>
      <w:r>
        <w:rPr>
          <w:sz w:val="28"/>
          <w:szCs w:val="28"/>
        </w:rPr>
        <w:t>»</w:t>
      </w:r>
      <w:r w:rsidRPr="00D86806">
        <w:rPr>
          <w:sz w:val="28"/>
          <w:szCs w:val="28"/>
        </w:rPr>
        <w:t>.</w:t>
      </w:r>
    </w:p>
    <w:p w14:paraId="1E29AFC7" w14:textId="77777777" w:rsidR="00C16980" w:rsidRDefault="003368A6" w:rsidP="00564207">
      <w:pPr>
        <w:spacing w:after="1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  <w:bookmarkStart w:id="1" w:name="_GoBack"/>
      <w:bookmarkEnd w:id="1"/>
    </w:p>
    <w:sectPr w:rsidR="00C16980">
      <w:headerReference w:type="even" r:id="rId11"/>
      <w:headerReference w:type="default" r:id="rId12"/>
      <w:headerReference w:type="first" r:id="rId13"/>
      <w:pgSz w:w="11906" w:h="16838"/>
      <w:pgMar w:top="1418" w:right="851" w:bottom="1134" w:left="188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49C53" w14:textId="77777777" w:rsidR="003368A6" w:rsidRDefault="003368A6">
      <w:r>
        <w:separator/>
      </w:r>
    </w:p>
  </w:endnote>
  <w:endnote w:type="continuationSeparator" w:id="0">
    <w:p w14:paraId="40C390FC" w14:textId="77777777" w:rsidR="003368A6" w:rsidRDefault="0033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A619C" w14:textId="77777777" w:rsidR="003368A6" w:rsidRDefault="003368A6">
      <w:r>
        <w:separator/>
      </w:r>
    </w:p>
  </w:footnote>
  <w:footnote w:type="continuationSeparator" w:id="0">
    <w:p w14:paraId="65393F85" w14:textId="77777777" w:rsidR="003368A6" w:rsidRDefault="0033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F0E8" w14:textId="77777777" w:rsidR="00C16980" w:rsidRDefault="00C169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D7EA" w14:textId="77777777" w:rsidR="00C16980" w:rsidRDefault="003368A6">
    <w:pPr>
      <w:pStyle w:val="a4"/>
      <w:jc w:val="center"/>
      <w:rPr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ED57" w14:textId="77777777" w:rsidR="00C16980" w:rsidRDefault="00C169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980"/>
    <w:rsid w:val="0000521A"/>
    <w:rsid w:val="000068B2"/>
    <w:rsid w:val="0001120D"/>
    <w:rsid w:val="000140C8"/>
    <w:rsid w:val="0001418F"/>
    <w:rsid w:val="00030FD3"/>
    <w:rsid w:val="000368DB"/>
    <w:rsid w:val="000514D3"/>
    <w:rsid w:val="0006760F"/>
    <w:rsid w:val="00092379"/>
    <w:rsid w:val="000A644A"/>
    <w:rsid w:val="000B3248"/>
    <w:rsid w:val="000D7CB2"/>
    <w:rsid w:val="000F1378"/>
    <w:rsid w:val="0012560F"/>
    <w:rsid w:val="00125AA3"/>
    <w:rsid w:val="00134D4A"/>
    <w:rsid w:val="0016337B"/>
    <w:rsid w:val="00173467"/>
    <w:rsid w:val="00184612"/>
    <w:rsid w:val="001C29F2"/>
    <w:rsid w:val="001F0834"/>
    <w:rsid w:val="00203DF7"/>
    <w:rsid w:val="00236815"/>
    <w:rsid w:val="00237CEC"/>
    <w:rsid w:val="00272EE9"/>
    <w:rsid w:val="002744F8"/>
    <w:rsid w:val="00287D7D"/>
    <w:rsid w:val="002F44EF"/>
    <w:rsid w:val="00311F92"/>
    <w:rsid w:val="00315514"/>
    <w:rsid w:val="003368A6"/>
    <w:rsid w:val="00351172"/>
    <w:rsid w:val="00351752"/>
    <w:rsid w:val="00384DF2"/>
    <w:rsid w:val="003A43A5"/>
    <w:rsid w:val="003C7A49"/>
    <w:rsid w:val="003D7513"/>
    <w:rsid w:val="0040364F"/>
    <w:rsid w:val="00405177"/>
    <w:rsid w:val="0041478D"/>
    <w:rsid w:val="004257C0"/>
    <w:rsid w:val="00457B5F"/>
    <w:rsid w:val="00476C18"/>
    <w:rsid w:val="004810B1"/>
    <w:rsid w:val="00484993"/>
    <w:rsid w:val="004B0ED3"/>
    <w:rsid w:val="004B191F"/>
    <w:rsid w:val="004C3E9C"/>
    <w:rsid w:val="004D2468"/>
    <w:rsid w:val="004E73CA"/>
    <w:rsid w:val="0051103B"/>
    <w:rsid w:val="005210D4"/>
    <w:rsid w:val="00564207"/>
    <w:rsid w:val="005820DB"/>
    <w:rsid w:val="0059704D"/>
    <w:rsid w:val="00597911"/>
    <w:rsid w:val="005A4171"/>
    <w:rsid w:val="005B27DE"/>
    <w:rsid w:val="005B5FEB"/>
    <w:rsid w:val="005B7E22"/>
    <w:rsid w:val="005D163A"/>
    <w:rsid w:val="005E562E"/>
    <w:rsid w:val="005E5AF5"/>
    <w:rsid w:val="00604404"/>
    <w:rsid w:val="006379E8"/>
    <w:rsid w:val="006436B6"/>
    <w:rsid w:val="0069432C"/>
    <w:rsid w:val="006A16A3"/>
    <w:rsid w:val="006A644E"/>
    <w:rsid w:val="006B77ED"/>
    <w:rsid w:val="006E1A87"/>
    <w:rsid w:val="006E5781"/>
    <w:rsid w:val="00711DCC"/>
    <w:rsid w:val="0072708B"/>
    <w:rsid w:val="007541B7"/>
    <w:rsid w:val="007724FC"/>
    <w:rsid w:val="007C26CB"/>
    <w:rsid w:val="007D7122"/>
    <w:rsid w:val="007E0AB5"/>
    <w:rsid w:val="007E4310"/>
    <w:rsid w:val="007F0FB2"/>
    <w:rsid w:val="008007E5"/>
    <w:rsid w:val="00816C95"/>
    <w:rsid w:val="008265C9"/>
    <w:rsid w:val="008444A9"/>
    <w:rsid w:val="00847854"/>
    <w:rsid w:val="008901B8"/>
    <w:rsid w:val="008909A9"/>
    <w:rsid w:val="008A21FD"/>
    <w:rsid w:val="008C554A"/>
    <w:rsid w:val="008E1E47"/>
    <w:rsid w:val="0091138C"/>
    <w:rsid w:val="00935234"/>
    <w:rsid w:val="00962292"/>
    <w:rsid w:val="00994DFA"/>
    <w:rsid w:val="009A1B5F"/>
    <w:rsid w:val="009B1F36"/>
    <w:rsid w:val="009B2E9B"/>
    <w:rsid w:val="009B40B4"/>
    <w:rsid w:val="009C7EC5"/>
    <w:rsid w:val="009D49DC"/>
    <w:rsid w:val="00A05187"/>
    <w:rsid w:val="00A135EC"/>
    <w:rsid w:val="00A2075B"/>
    <w:rsid w:val="00A25132"/>
    <w:rsid w:val="00A32556"/>
    <w:rsid w:val="00A340F9"/>
    <w:rsid w:val="00A42623"/>
    <w:rsid w:val="00A66665"/>
    <w:rsid w:val="00A85B91"/>
    <w:rsid w:val="00A8697C"/>
    <w:rsid w:val="00AA1B0E"/>
    <w:rsid w:val="00AA2F56"/>
    <w:rsid w:val="00AA320C"/>
    <w:rsid w:val="00AB063C"/>
    <w:rsid w:val="00AB6E58"/>
    <w:rsid w:val="00AF31D4"/>
    <w:rsid w:val="00AF6678"/>
    <w:rsid w:val="00B10037"/>
    <w:rsid w:val="00B131C1"/>
    <w:rsid w:val="00B57327"/>
    <w:rsid w:val="00B61770"/>
    <w:rsid w:val="00B8018D"/>
    <w:rsid w:val="00B968C0"/>
    <w:rsid w:val="00BF039A"/>
    <w:rsid w:val="00C16980"/>
    <w:rsid w:val="00C17496"/>
    <w:rsid w:val="00C26FF4"/>
    <w:rsid w:val="00C2700F"/>
    <w:rsid w:val="00C35855"/>
    <w:rsid w:val="00C662FF"/>
    <w:rsid w:val="00C807AD"/>
    <w:rsid w:val="00C95B8F"/>
    <w:rsid w:val="00CA13B7"/>
    <w:rsid w:val="00D12076"/>
    <w:rsid w:val="00D36C39"/>
    <w:rsid w:val="00D814E0"/>
    <w:rsid w:val="00D962F5"/>
    <w:rsid w:val="00DB55C4"/>
    <w:rsid w:val="00DB6C14"/>
    <w:rsid w:val="00DB71A3"/>
    <w:rsid w:val="00DD7203"/>
    <w:rsid w:val="00E250B6"/>
    <w:rsid w:val="00E27135"/>
    <w:rsid w:val="00E322B8"/>
    <w:rsid w:val="00E330C3"/>
    <w:rsid w:val="00E362DD"/>
    <w:rsid w:val="00E5045A"/>
    <w:rsid w:val="00E51C0C"/>
    <w:rsid w:val="00E553BA"/>
    <w:rsid w:val="00E6692F"/>
    <w:rsid w:val="00E862CE"/>
    <w:rsid w:val="00E91CF9"/>
    <w:rsid w:val="00EA0880"/>
    <w:rsid w:val="00EA6DC6"/>
    <w:rsid w:val="00F36ECD"/>
    <w:rsid w:val="00F61AF9"/>
    <w:rsid w:val="00F75F42"/>
    <w:rsid w:val="00F87887"/>
    <w:rsid w:val="00F91052"/>
    <w:rsid w:val="00FA1EE7"/>
    <w:rsid w:val="00FC2926"/>
    <w:rsid w:val="00FC2BDF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996B"/>
  <w15:docId w15:val="{B2BDBAE7-2110-463D-9B5D-8BCEC4F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28A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114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094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3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9928A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a">
    <w:name w:val="Unresolved Mention"/>
    <w:basedOn w:val="a0"/>
    <w:uiPriority w:val="99"/>
    <w:semiHidden/>
    <w:unhideWhenUsed/>
    <w:qFormat/>
    <w:rsid w:val="00241543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E62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B68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F114C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09402C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043B10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043B10"/>
  </w:style>
  <w:style w:type="paragraph" w:customStyle="1" w:styleId="Standard">
    <w:name w:val="Standard"/>
    <w:qFormat/>
    <w:rsid w:val="003A7EB4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1F08D9"/>
    <w:pPr>
      <w:spacing w:after="140" w:line="276" w:lineRule="auto"/>
    </w:p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987&amp;field=134&amp;date=28.05.202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1&amp;dst=100996&amp;field=134&amp;date=28.05.20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1482&amp;field=134&amp;date=28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1185&amp;field=134&amp;date=28.05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0A68-6B65-4083-9C9F-82117859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Nagovitsyna</dc:creator>
  <dc:description/>
  <cp:lastModifiedBy>Анна И. Слободина</cp:lastModifiedBy>
  <cp:revision>247</cp:revision>
  <cp:lastPrinted>2025-12-01T08:28:00Z</cp:lastPrinted>
  <dcterms:created xsi:type="dcterms:W3CDTF">2024-08-09T08:06:00Z</dcterms:created>
  <dcterms:modified xsi:type="dcterms:W3CDTF">2025-12-22T07:50:00Z</dcterms:modified>
  <dc:language>ru-RU</dc:language>
</cp:coreProperties>
</file>